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AE" w:rsidRPr="009E03D5" w:rsidRDefault="00B015AE" w:rsidP="00B015AE">
      <w:pPr>
        <w:rPr>
          <w:rFonts w:ascii="Arial" w:hAnsi="Arial" w:cs="Arial"/>
          <w:b/>
          <w:bCs/>
          <w:color w:val="000000"/>
          <w:sz w:val="32"/>
        </w:rPr>
      </w:pPr>
      <w:r w:rsidRPr="009E03D5">
        <w:rPr>
          <w:rFonts w:ascii="Arial" w:hAnsi="Arial" w:cs="Arial"/>
          <w:b/>
          <w:bCs/>
          <w:color w:val="000000"/>
          <w:sz w:val="32"/>
        </w:rPr>
        <w:t>West Deptford Soccer, Inc.</w:t>
      </w:r>
    </w:p>
    <w:p w:rsidR="00B015AE" w:rsidRPr="009E03D5" w:rsidRDefault="00B015AE" w:rsidP="00B015AE">
      <w:pPr>
        <w:pStyle w:val="Heading3"/>
        <w:rPr>
          <w:color w:val="000000"/>
        </w:rPr>
      </w:pPr>
      <w:r w:rsidRPr="009E03D5">
        <w:rPr>
          <w:color w:val="000000"/>
        </w:rPr>
        <w:t xml:space="preserve">PO Box 132 </w:t>
      </w:r>
    </w:p>
    <w:p w:rsidR="00B015AE" w:rsidRPr="009E03D5" w:rsidRDefault="00B015AE" w:rsidP="00B015AE">
      <w:pPr>
        <w:rPr>
          <w:rFonts w:ascii="Arial" w:hAnsi="Arial" w:cs="Arial"/>
          <w:color w:val="000000"/>
          <w:sz w:val="24"/>
        </w:rPr>
      </w:pPr>
      <w:r w:rsidRPr="009E03D5">
        <w:rPr>
          <w:rFonts w:ascii="Arial" w:hAnsi="Arial" w:cs="Arial"/>
          <w:b/>
          <w:bCs/>
          <w:color w:val="000000"/>
          <w:sz w:val="32"/>
        </w:rPr>
        <w:t>Thorofare, NJ 08086</w:t>
      </w:r>
    </w:p>
    <w:p w:rsidR="00B015AE" w:rsidRPr="009E03D5" w:rsidRDefault="00B015AE" w:rsidP="00B015AE">
      <w:pPr>
        <w:rPr>
          <w:rFonts w:ascii="Arial" w:hAnsi="Arial" w:cs="Arial"/>
          <w:b/>
          <w:bCs/>
          <w:color w:val="000000"/>
          <w:sz w:val="28"/>
        </w:rPr>
      </w:pPr>
    </w:p>
    <w:p w:rsidR="00B015AE" w:rsidRPr="009E03D5" w:rsidRDefault="00B015AE" w:rsidP="00B015AE">
      <w:pPr>
        <w:rPr>
          <w:rFonts w:ascii="Arial" w:hAnsi="Arial" w:cs="Arial"/>
          <w:color w:val="000000"/>
          <w:sz w:val="24"/>
        </w:rPr>
      </w:pPr>
      <w:r>
        <w:rPr>
          <w:rFonts w:ascii="Arial" w:hAnsi="Arial" w:cs="Arial"/>
          <w:b/>
          <w:bCs/>
          <w:color w:val="000000"/>
          <w:sz w:val="28"/>
        </w:rPr>
        <w:t>2015</w:t>
      </w:r>
      <w:r w:rsidRPr="009E03D5">
        <w:rPr>
          <w:rFonts w:ascii="Arial" w:hAnsi="Arial" w:cs="Arial"/>
          <w:b/>
          <w:bCs/>
          <w:color w:val="000000"/>
          <w:sz w:val="28"/>
        </w:rPr>
        <w:t xml:space="preserve"> POLICY</w:t>
      </w:r>
      <w:r w:rsidRPr="009E03D5">
        <w:rPr>
          <w:rFonts w:ascii="Arial" w:hAnsi="Arial" w:cs="Arial"/>
          <w:color w:val="000000"/>
          <w:sz w:val="24"/>
        </w:rPr>
        <w:cr/>
      </w:r>
      <w:r w:rsidRPr="009E03D5">
        <w:rPr>
          <w:rFonts w:ascii="Arial" w:hAnsi="Arial" w:cs="Arial"/>
          <w:color w:val="000000"/>
          <w:sz w:val="24"/>
        </w:rPr>
        <w:cr/>
        <w:t>These policies of the West Deptford Soccer, Inc. shall be approved by a 2/3 vote of the Executive Board.  These policies shall remain in effect until changed by Executive Board.  New policies may be adopted by a majority vote of the Executive Board provided they do not alter the intent of any existing policy.  Existing policies that are deleted or altered must be approved by a 2/3 majority vote of the Executive Board.</w:t>
      </w:r>
    </w:p>
    <w:p w:rsidR="00B015AE" w:rsidRPr="009E03D5" w:rsidRDefault="00B015AE" w:rsidP="00B015AE">
      <w:pPr>
        <w:rPr>
          <w:rFonts w:ascii="Arial" w:hAnsi="Arial" w:cs="Arial"/>
          <w:color w:val="000000"/>
          <w:sz w:val="24"/>
        </w:rPr>
      </w:pPr>
    </w:p>
    <w:p w:rsidR="00B015AE" w:rsidRPr="009E03D5" w:rsidRDefault="00B015AE" w:rsidP="00B015AE">
      <w:pPr>
        <w:rPr>
          <w:rFonts w:ascii="Arial" w:hAnsi="Arial" w:cs="Arial"/>
          <w:color w:val="000000"/>
          <w:sz w:val="24"/>
        </w:rPr>
      </w:pPr>
      <w:r w:rsidRPr="009E03D5">
        <w:rPr>
          <w:rFonts w:ascii="Arial" w:hAnsi="Arial" w:cs="Arial"/>
          <w:color w:val="000000"/>
          <w:sz w:val="24"/>
        </w:rPr>
        <w:t>Copies shall be available upon request.</w:t>
      </w:r>
    </w:p>
    <w:p w:rsidR="00B015AE" w:rsidRPr="009E03D5" w:rsidRDefault="00B015AE" w:rsidP="00B015AE">
      <w:pPr>
        <w:rPr>
          <w:rFonts w:ascii="Arial" w:hAnsi="Arial" w:cs="Arial"/>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1 - REGISTRATION</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2 - PLAYERS</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3 – TEAMS - U-14 and Below</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3 – TEAMS - U-15 and Above</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5 - COACHES</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Section 6 - TOURNAMENTS</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 xml:space="preserve">Section </w:t>
      </w:r>
      <w:r>
        <w:rPr>
          <w:rFonts w:ascii="Arial" w:hAnsi="Arial" w:cs="Arial"/>
          <w:b/>
          <w:bCs/>
          <w:color w:val="000000"/>
          <w:sz w:val="24"/>
        </w:rPr>
        <w:t>7</w:t>
      </w:r>
      <w:r w:rsidRPr="009E03D5">
        <w:rPr>
          <w:rFonts w:ascii="Arial" w:hAnsi="Arial" w:cs="Arial"/>
          <w:b/>
          <w:bCs/>
          <w:color w:val="000000"/>
          <w:sz w:val="24"/>
        </w:rPr>
        <w:t xml:space="preserve"> - BANQUET</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 xml:space="preserve">Section </w:t>
      </w:r>
      <w:r>
        <w:rPr>
          <w:rFonts w:ascii="Arial" w:hAnsi="Arial" w:cs="Arial"/>
          <w:b/>
          <w:bCs/>
          <w:color w:val="000000"/>
          <w:sz w:val="24"/>
        </w:rPr>
        <w:t>8</w:t>
      </w:r>
      <w:r w:rsidRPr="009E03D5">
        <w:rPr>
          <w:rFonts w:ascii="Arial" w:hAnsi="Arial" w:cs="Arial"/>
          <w:b/>
          <w:bCs/>
          <w:color w:val="000000"/>
          <w:sz w:val="24"/>
        </w:rPr>
        <w:t xml:space="preserve"> - AWARDS</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r w:rsidRPr="009E03D5">
        <w:rPr>
          <w:rFonts w:ascii="Arial" w:hAnsi="Arial" w:cs="Arial"/>
          <w:b/>
          <w:bCs/>
          <w:color w:val="000000"/>
          <w:sz w:val="24"/>
        </w:rPr>
        <w:t xml:space="preserve">Section </w:t>
      </w:r>
      <w:r>
        <w:rPr>
          <w:rFonts w:ascii="Arial" w:hAnsi="Arial" w:cs="Arial"/>
          <w:b/>
          <w:bCs/>
          <w:color w:val="000000"/>
          <w:sz w:val="24"/>
        </w:rPr>
        <w:t>9</w:t>
      </w:r>
      <w:r w:rsidRPr="009E03D5">
        <w:rPr>
          <w:rFonts w:ascii="Arial" w:hAnsi="Arial" w:cs="Arial"/>
          <w:b/>
          <w:bCs/>
          <w:color w:val="000000"/>
          <w:sz w:val="24"/>
        </w:rPr>
        <w:t xml:space="preserve"> – TRAINING</w:t>
      </w:r>
    </w:p>
    <w:p w:rsidR="00B015AE" w:rsidRPr="009E03D5" w:rsidRDefault="00B015AE" w:rsidP="00B015AE">
      <w:pPr>
        <w:rPr>
          <w:rFonts w:ascii="Arial" w:hAnsi="Arial" w:cs="Arial"/>
          <w:b/>
          <w:bCs/>
          <w:color w:val="000000"/>
          <w:sz w:val="24"/>
        </w:rPr>
      </w:pPr>
    </w:p>
    <w:p w:rsidR="00B015AE" w:rsidRDefault="00B015AE" w:rsidP="00B015AE">
      <w:pPr>
        <w:rPr>
          <w:rFonts w:ascii="Arial" w:hAnsi="Arial" w:cs="Arial"/>
          <w:b/>
          <w:bCs/>
          <w:color w:val="000000"/>
          <w:sz w:val="24"/>
        </w:rPr>
      </w:pPr>
      <w:r w:rsidRPr="009E03D5">
        <w:rPr>
          <w:rFonts w:ascii="Arial" w:hAnsi="Arial" w:cs="Arial"/>
          <w:b/>
          <w:bCs/>
          <w:color w:val="000000"/>
          <w:sz w:val="24"/>
        </w:rPr>
        <w:t xml:space="preserve">Section </w:t>
      </w:r>
      <w:r>
        <w:rPr>
          <w:rFonts w:ascii="Arial" w:hAnsi="Arial" w:cs="Arial"/>
          <w:b/>
          <w:bCs/>
          <w:color w:val="000000"/>
          <w:sz w:val="24"/>
        </w:rPr>
        <w:t>10</w:t>
      </w:r>
      <w:r w:rsidRPr="009E03D5">
        <w:rPr>
          <w:rFonts w:ascii="Arial" w:hAnsi="Arial" w:cs="Arial"/>
          <w:b/>
          <w:bCs/>
          <w:color w:val="000000"/>
          <w:sz w:val="24"/>
        </w:rPr>
        <w:t xml:space="preserve"> </w:t>
      </w:r>
      <w:r w:rsidR="00D54C1E">
        <w:rPr>
          <w:rFonts w:ascii="Arial" w:hAnsi="Arial" w:cs="Arial"/>
          <w:b/>
          <w:bCs/>
          <w:color w:val="000000"/>
          <w:sz w:val="24"/>
        </w:rPr>
        <w:t>–</w:t>
      </w:r>
      <w:r w:rsidRPr="009E03D5">
        <w:rPr>
          <w:rFonts w:ascii="Arial" w:hAnsi="Arial" w:cs="Arial"/>
          <w:b/>
          <w:bCs/>
          <w:color w:val="000000"/>
          <w:sz w:val="24"/>
        </w:rPr>
        <w:t xml:space="preserve"> GENERAL</w:t>
      </w:r>
    </w:p>
    <w:p w:rsidR="00D54C1E" w:rsidRDefault="00D54C1E" w:rsidP="00B015AE">
      <w:pPr>
        <w:rPr>
          <w:rFonts w:ascii="Arial" w:hAnsi="Arial" w:cs="Arial"/>
          <w:b/>
          <w:bCs/>
          <w:color w:val="000000"/>
          <w:sz w:val="24"/>
        </w:rPr>
      </w:pPr>
    </w:p>
    <w:p w:rsidR="00D54C1E" w:rsidRPr="00D54C1E" w:rsidRDefault="00D54C1E" w:rsidP="00B015AE">
      <w:pPr>
        <w:rPr>
          <w:rFonts w:ascii="Arial" w:hAnsi="Arial" w:cs="Arial"/>
          <w:b/>
          <w:bCs/>
          <w:color w:val="FF0000"/>
          <w:sz w:val="24"/>
        </w:rPr>
      </w:pPr>
      <w:r w:rsidRPr="00D54C1E">
        <w:rPr>
          <w:rFonts w:ascii="Arial" w:hAnsi="Arial" w:cs="Arial"/>
          <w:b/>
          <w:bCs/>
          <w:color w:val="FF0000"/>
          <w:sz w:val="24"/>
        </w:rPr>
        <w:t>Section 11 – SELECT TEAMS</w:t>
      </w:r>
    </w:p>
    <w:p w:rsidR="00B015AE" w:rsidRPr="009E03D5" w:rsidRDefault="00B015AE" w:rsidP="00B015AE">
      <w:pPr>
        <w:rPr>
          <w:rFonts w:ascii="Arial" w:hAnsi="Arial" w:cs="Arial"/>
          <w:b/>
          <w:bCs/>
          <w:color w:val="000000"/>
          <w:sz w:val="24"/>
        </w:rPr>
      </w:pPr>
    </w:p>
    <w:p w:rsidR="00B015AE" w:rsidRPr="009E03D5" w:rsidRDefault="00B015A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A30C3E" w:rsidRDefault="00A30C3E" w:rsidP="00B015AE">
      <w:pPr>
        <w:rPr>
          <w:rFonts w:ascii="Arial" w:hAnsi="Arial" w:cs="Arial"/>
          <w:b/>
          <w:bCs/>
          <w:color w:val="000000"/>
          <w:sz w:val="24"/>
        </w:rPr>
      </w:pPr>
    </w:p>
    <w:p w:rsidR="00B015AE" w:rsidRPr="00D54C1E" w:rsidRDefault="00360E4C" w:rsidP="00B015AE">
      <w:pPr>
        <w:rPr>
          <w:rFonts w:ascii="Arial" w:hAnsi="Arial" w:cs="Arial"/>
          <w:b/>
          <w:bCs/>
          <w:color w:val="FF0000"/>
          <w:sz w:val="24"/>
        </w:rPr>
      </w:pPr>
      <w:r>
        <w:rPr>
          <w:rFonts w:ascii="Arial" w:hAnsi="Arial" w:cs="Arial"/>
          <w:b/>
          <w:bCs/>
          <w:color w:val="FF0000"/>
          <w:sz w:val="24"/>
        </w:rPr>
        <w:t>Approved 11</w:t>
      </w:r>
      <w:r w:rsidR="00A30C3E" w:rsidRPr="00D54C1E">
        <w:rPr>
          <w:rFonts w:ascii="Arial" w:hAnsi="Arial" w:cs="Arial"/>
          <w:b/>
          <w:bCs/>
          <w:color w:val="FF0000"/>
          <w:sz w:val="24"/>
        </w:rPr>
        <w:t xml:space="preserve"> Ma</w:t>
      </w:r>
      <w:r w:rsidR="00D54C1E" w:rsidRPr="00D54C1E">
        <w:rPr>
          <w:rFonts w:ascii="Arial" w:hAnsi="Arial" w:cs="Arial"/>
          <w:b/>
          <w:bCs/>
          <w:color w:val="FF0000"/>
          <w:sz w:val="24"/>
        </w:rPr>
        <w:t>y</w:t>
      </w:r>
      <w:r w:rsidR="00A30C3E" w:rsidRPr="00D54C1E">
        <w:rPr>
          <w:rFonts w:ascii="Arial" w:hAnsi="Arial" w:cs="Arial"/>
          <w:b/>
          <w:bCs/>
          <w:color w:val="FF0000"/>
          <w:sz w:val="24"/>
        </w:rPr>
        <w:t xml:space="preserve"> 2015</w:t>
      </w:r>
    </w:p>
    <w:p w:rsidR="00B015AE" w:rsidRDefault="00B015AE" w:rsidP="00B015AE">
      <w:pPr>
        <w:pStyle w:val="Heading2"/>
        <w:rPr>
          <w:color w:val="000000"/>
        </w:rPr>
      </w:pPr>
      <w:r w:rsidRPr="009E03D5">
        <w:rPr>
          <w:color w:val="000000"/>
        </w:rPr>
        <w:t xml:space="preserve">Section 1 </w:t>
      </w:r>
      <w:r>
        <w:rPr>
          <w:color w:val="000000"/>
        </w:rPr>
        <w:t>–</w:t>
      </w:r>
      <w:r w:rsidRPr="009E03D5">
        <w:rPr>
          <w:color w:val="000000"/>
        </w:rPr>
        <w:t xml:space="preserve"> REGISTRATION</w:t>
      </w:r>
    </w:p>
    <w:p w:rsidR="00B015AE" w:rsidRDefault="00B015AE" w:rsidP="00B015AE"/>
    <w:p w:rsidR="00B015AE" w:rsidRPr="00CC67E9" w:rsidRDefault="00B015AE" w:rsidP="00B015AE">
      <w:pPr>
        <w:numPr>
          <w:ilvl w:val="0"/>
          <w:numId w:val="1"/>
        </w:numPr>
        <w:rPr>
          <w:rFonts w:ascii="Arial" w:hAnsi="Arial" w:cs="Arial"/>
          <w:color w:val="000000"/>
          <w:sz w:val="24"/>
        </w:rPr>
      </w:pPr>
      <w:r>
        <w:rPr>
          <w:rFonts w:ascii="Arial" w:hAnsi="Arial" w:cs="Arial"/>
          <w:color w:val="000000"/>
          <w:sz w:val="24"/>
        </w:rPr>
        <w:t>All players must pay the full registration fee before participating in any tryouts.</w:t>
      </w:r>
    </w:p>
    <w:p w:rsidR="00B015AE" w:rsidRPr="009E03D5" w:rsidRDefault="00B015AE" w:rsidP="00B015AE">
      <w:pPr>
        <w:numPr>
          <w:ilvl w:val="0"/>
          <w:numId w:val="1"/>
        </w:numPr>
        <w:rPr>
          <w:rFonts w:ascii="Arial" w:hAnsi="Arial" w:cs="Arial"/>
          <w:color w:val="000000"/>
          <w:sz w:val="24"/>
        </w:rPr>
      </w:pPr>
      <w:r w:rsidRPr="009E03D5">
        <w:rPr>
          <w:rFonts w:ascii="Arial" w:hAnsi="Arial" w:cs="Arial"/>
          <w:color w:val="000000"/>
          <w:sz w:val="24"/>
        </w:rPr>
        <w:t>All Division III, IV, V and Micro-mini players registering during the regular registration period will be placed on a team if at all possible.  Registration after this time will be limited, dependent on team numbers. The WDSI will not be required to accept late registrants.</w:t>
      </w:r>
    </w:p>
    <w:p w:rsidR="00B015AE" w:rsidRPr="009E03D5" w:rsidRDefault="00B015AE" w:rsidP="00B015AE">
      <w:pPr>
        <w:numPr>
          <w:ilvl w:val="0"/>
          <w:numId w:val="1"/>
        </w:numPr>
        <w:rPr>
          <w:rFonts w:ascii="Arial" w:hAnsi="Arial" w:cs="Arial"/>
          <w:color w:val="000000"/>
          <w:sz w:val="24"/>
        </w:rPr>
      </w:pPr>
      <w:r w:rsidRPr="009E03D5">
        <w:rPr>
          <w:rFonts w:ascii="Arial" w:hAnsi="Arial" w:cs="Arial"/>
          <w:color w:val="000000"/>
          <w:sz w:val="24"/>
        </w:rPr>
        <w:t xml:space="preserve">A late fee of $ 10.00 will be added to the registration fee after the regular scheduled registration.  This fee may be waived if players are being recruited to fill a team.   </w:t>
      </w:r>
    </w:p>
    <w:p w:rsidR="00B015AE" w:rsidRPr="009E03D5" w:rsidRDefault="00B015AE" w:rsidP="00B015AE">
      <w:pPr>
        <w:numPr>
          <w:ilvl w:val="0"/>
          <w:numId w:val="1"/>
        </w:numPr>
        <w:rPr>
          <w:rFonts w:ascii="Arial" w:hAnsi="Arial" w:cs="Arial"/>
          <w:color w:val="000000"/>
          <w:sz w:val="24"/>
        </w:rPr>
      </w:pPr>
      <w:r w:rsidRPr="009E03D5">
        <w:rPr>
          <w:rFonts w:ascii="Arial" w:hAnsi="Arial" w:cs="Arial"/>
          <w:color w:val="000000"/>
          <w:sz w:val="24"/>
        </w:rPr>
        <w:t>West Deptford residents must be guaranteed a spot in the pro</w:t>
      </w:r>
      <w:r>
        <w:rPr>
          <w:rFonts w:ascii="Arial" w:hAnsi="Arial" w:cs="Arial"/>
          <w:color w:val="000000"/>
          <w:sz w:val="24"/>
        </w:rPr>
        <w:t xml:space="preserve">gram before out-of-town players </w:t>
      </w:r>
      <w:r w:rsidRPr="00A30C3E">
        <w:rPr>
          <w:rFonts w:ascii="Arial" w:hAnsi="Arial" w:cs="Arial"/>
          <w:color w:val="000000"/>
          <w:sz w:val="24"/>
        </w:rPr>
        <w:t>provided a team is available.</w:t>
      </w:r>
    </w:p>
    <w:p w:rsidR="00B015AE" w:rsidRPr="00526C41" w:rsidRDefault="00B015AE" w:rsidP="00B015AE">
      <w:pPr>
        <w:numPr>
          <w:ilvl w:val="0"/>
          <w:numId w:val="1"/>
        </w:numPr>
        <w:rPr>
          <w:rFonts w:ascii="Arial" w:hAnsi="Arial" w:cs="Arial"/>
          <w:sz w:val="24"/>
        </w:rPr>
      </w:pPr>
      <w:r w:rsidRPr="00526C41">
        <w:rPr>
          <w:rFonts w:ascii="Arial" w:hAnsi="Arial" w:cs="Arial"/>
          <w:sz w:val="24"/>
        </w:rPr>
        <w:t>Registration fees will not be refunded unless there is no team for the player.</w:t>
      </w:r>
    </w:p>
    <w:p w:rsidR="00B015AE" w:rsidRPr="009E03D5" w:rsidRDefault="00B015AE" w:rsidP="00B015AE">
      <w:pPr>
        <w:numPr>
          <w:ilvl w:val="0"/>
          <w:numId w:val="1"/>
        </w:numPr>
        <w:rPr>
          <w:rFonts w:ascii="Arial" w:hAnsi="Arial" w:cs="Arial"/>
          <w:color w:val="000000"/>
          <w:sz w:val="24"/>
        </w:rPr>
      </w:pPr>
      <w:r w:rsidRPr="009E03D5">
        <w:rPr>
          <w:rFonts w:ascii="Arial" w:hAnsi="Arial" w:cs="Arial"/>
          <w:color w:val="000000"/>
          <w:sz w:val="24"/>
        </w:rPr>
        <w:t>Non-residents shall be charged an out-of-town fee</w:t>
      </w:r>
      <w:r>
        <w:rPr>
          <w:rFonts w:ascii="Arial" w:hAnsi="Arial" w:cs="Arial"/>
          <w:color w:val="000000"/>
          <w:sz w:val="24"/>
        </w:rPr>
        <w:t xml:space="preserve"> as determined by the board</w:t>
      </w:r>
      <w:r w:rsidRPr="009E03D5">
        <w:rPr>
          <w:rFonts w:ascii="Arial" w:hAnsi="Arial" w:cs="Arial"/>
          <w:color w:val="000000"/>
          <w:sz w:val="24"/>
        </w:rPr>
        <w:t>.</w:t>
      </w:r>
    </w:p>
    <w:p w:rsidR="00B015AE" w:rsidRPr="009E03D5" w:rsidRDefault="00A30C3E" w:rsidP="00B015AE">
      <w:pPr>
        <w:numPr>
          <w:ilvl w:val="0"/>
          <w:numId w:val="1"/>
        </w:numPr>
        <w:rPr>
          <w:rFonts w:ascii="Arial" w:hAnsi="Arial" w:cs="Arial"/>
          <w:color w:val="000000"/>
          <w:sz w:val="24"/>
        </w:rPr>
      </w:pPr>
      <w:r>
        <w:rPr>
          <w:rFonts w:ascii="Arial" w:hAnsi="Arial" w:cs="Arial"/>
          <w:color w:val="000000"/>
          <w:sz w:val="24"/>
        </w:rPr>
        <w:t xml:space="preserve">Directors will not issue </w:t>
      </w:r>
      <w:r w:rsidR="00B015AE">
        <w:rPr>
          <w:rFonts w:ascii="Arial" w:hAnsi="Arial" w:cs="Arial"/>
          <w:color w:val="000000"/>
          <w:sz w:val="24"/>
        </w:rPr>
        <w:t xml:space="preserve">player </w:t>
      </w:r>
      <w:r w:rsidR="00B015AE" w:rsidRPr="009E03D5">
        <w:rPr>
          <w:rFonts w:ascii="Arial" w:hAnsi="Arial" w:cs="Arial"/>
          <w:color w:val="000000"/>
          <w:sz w:val="24"/>
        </w:rPr>
        <w:t>pass</w:t>
      </w:r>
      <w:r>
        <w:rPr>
          <w:rFonts w:ascii="Arial" w:hAnsi="Arial" w:cs="Arial"/>
          <w:color w:val="000000"/>
          <w:sz w:val="24"/>
        </w:rPr>
        <w:t>es</w:t>
      </w:r>
      <w:r w:rsidR="00B015AE">
        <w:rPr>
          <w:rFonts w:ascii="Arial" w:hAnsi="Arial" w:cs="Arial"/>
          <w:color w:val="000000"/>
          <w:sz w:val="24"/>
        </w:rPr>
        <w:t>,</w:t>
      </w:r>
      <w:r w:rsidR="00B015AE" w:rsidRPr="009E03D5">
        <w:rPr>
          <w:rFonts w:ascii="Arial" w:hAnsi="Arial" w:cs="Arial"/>
          <w:color w:val="000000"/>
          <w:sz w:val="24"/>
        </w:rPr>
        <w:t xml:space="preserve"> referee fees </w:t>
      </w:r>
      <w:r w:rsidR="00B015AE">
        <w:rPr>
          <w:rFonts w:ascii="Arial" w:hAnsi="Arial" w:cs="Arial"/>
          <w:color w:val="000000"/>
          <w:sz w:val="24"/>
        </w:rPr>
        <w:t>or uniforms</w:t>
      </w:r>
      <w:r w:rsidR="00B015AE" w:rsidRPr="009E03D5">
        <w:rPr>
          <w:rFonts w:ascii="Arial" w:hAnsi="Arial" w:cs="Arial"/>
          <w:color w:val="000000"/>
          <w:sz w:val="24"/>
        </w:rPr>
        <w:t xml:space="preserve"> </w:t>
      </w:r>
      <w:r w:rsidR="00B015AE">
        <w:rPr>
          <w:rFonts w:ascii="Arial" w:hAnsi="Arial" w:cs="Arial"/>
          <w:color w:val="000000"/>
          <w:sz w:val="24"/>
        </w:rPr>
        <w:t xml:space="preserve">for any </w:t>
      </w:r>
      <w:r w:rsidR="00B015AE" w:rsidRPr="009E03D5">
        <w:rPr>
          <w:rFonts w:ascii="Arial" w:hAnsi="Arial" w:cs="Arial"/>
          <w:color w:val="000000"/>
          <w:sz w:val="24"/>
        </w:rPr>
        <w:t>team until</w:t>
      </w:r>
      <w:r w:rsidR="00B015AE">
        <w:rPr>
          <w:rFonts w:ascii="Arial" w:hAnsi="Arial" w:cs="Arial"/>
          <w:color w:val="000000"/>
          <w:sz w:val="24"/>
        </w:rPr>
        <w:t xml:space="preserve"> that</w:t>
      </w:r>
      <w:r w:rsidR="00B015AE" w:rsidRPr="009E03D5">
        <w:rPr>
          <w:rFonts w:ascii="Arial" w:hAnsi="Arial" w:cs="Arial"/>
          <w:color w:val="000000"/>
          <w:sz w:val="24"/>
        </w:rPr>
        <w:t xml:space="preserve"> </w:t>
      </w:r>
      <w:r w:rsidR="00B015AE">
        <w:rPr>
          <w:rFonts w:ascii="Arial" w:hAnsi="Arial" w:cs="Arial"/>
          <w:color w:val="000000"/>
          <w:sz w:val="24"/>
        </w:rPr>
        <w:t>team</w:t>
      </w:r>
      <w:r w:rsidR="00B61C2A">
        <w:rPr>
          <w:rFonts w:ascii="Arial" w:hAnsi="Arial" w:cs="Arial"/>
          <w:color w:val="000000"/>
          <w:sz w:val="24"/>
        </w:rPr>
        <w:t>’</w:t>
      </w:r>
      <w:r w:rsidR="00B015AE">
        <w:rPr>
          <w:rFonts w:ascii="Arial" w:hAnsi="Arial" w:cs="Arial"/>
          <w:color w:val="000000"/>
          <w:sz w:val="24"/>
        </w:rPr>
        <w:t>s</w:t>
      </w:r>
      <w:r w:rsidR="00B015AE" w:rsidRPr="009E03D5">
        <w:rPr>
          <w:rFonts w:ascii="Arial" w:hAnsi="Arial" w:cs="Arial"/>
          <w:color w:val="000000"/>
          <w:sz w:val="24"/>
        </w:rPr>
        <w:t xml:space="preserve"> fees are paid.</w:t>
      </w:r>
    </w:p>
    <w:p w:rsidR="00B015AE" w:rsidRPr="00A30C3E" w:rsidRDefault="00B015AE" w:rsidP="00A30C3E">
      <w:pPr>
        <w:numPr>
          <w:ilvl w:val="0"/>
          <w:numId w:val="1"/>
        </w:numPr>
        <w:rPr>
          <w:rFonts w:ascii="Arial" w:hAnsi="Arial" w:cs="Arial"/>
          <w:color w:val="000000"/>
          <w:sz w:val="24"/>
        </w:rPr>
      </w:pPr>
      <w:r w:rsidRPr="009E03D5">
        <w:rPr>
          <w:rFonts w:ascii="Arial" w:hAnsi="Arial" w:cs="Arial"/>
          <w:color w:val="000000"/>
          <w:sz w:val="24"/>
        </w:rPr>
        <w:t xml:space="preserve">Division I and II senior member teams must register with the club.  Registration fees will be determined by the </w:t>
      </w:r>
      <w:r>
        <w:rPr>
          <w:rFonts w:ascii="Arial" w:hAnsi="Arial" w:cs="Arial"/>
          <w:color w:val="000000"/>
          <w:sz w:val="24"/>
        </w:rPr>
        <w:t>board of directors</w:t>
      </w:r>
      <w:r w:rsidRPr="009E03D5">
        <w:rPr>
          <w:rFonts w:ascii="Arial" w:hAnsi="Arial" w:cs="Arial"/>
          <w:color w:val="000000"/>
          <w:sz w:val="24"/>
        </w:rPr>
        <w:t xml:space="preserve"> to cover the financial obligations of the team.</w:t>
      </w:r>
    </w:p>
    <w:p w:rsidR="00B015AE" w:rsidRDefault="00B015AE" w:rsidP="00B015AE">
      <w:pPr>
        <w:numPr>
          <w:ilvl w:val="0"/>
          <w:numId w:val="1"/>
        </w:numPr>
        <w:rPr>
          <w:rFonts w:ascii="Arial" w:hAnsi="Arial" w:cs="Arial"/>
          <w:color w:val="000000"/>
          <w:sz w:val="24"/>
        </w:rPr>
      </w:pPr>
      <w:r w:rsidRPr="00CC67E9">
        <w:rPr>
          <w:rFonts w:ascii="Arial" w:hAnsi="Arial" w:cs="Arial"/>
          <w:color w:val="000000"/>
          <w:sz w:val="24"/>
        </w:rPr>
        <w:t xml:space="preserve">Parents must complete and sign the Code of </w:t>
      </w:r>
      <w:r>
        <w:rPr>
          <w:rFonts w:ascii="Arial" w:hAnsi="Arial" w:cs="Arial"/>
          <w:color w:val="000000"/>
          <w:sz w:val="24"/>
        </w:rPr>
        <w:t>Conduct</w:t>
      </w:r>
      <w:r w:rsidRPr="00CC67E9">
        <w:rPr>
          <w:rFonts w:ascii="Arial" w:hAnsi="Arial" w:cs="Arial"/>
          <w:color w:val="000000"/>
          <w:sz w:val="24"/>
        </w:rPr>
        <w:t xml:space="preserve"> documentation</w:t>
      </w:r>
    </w:p>
    <w:p w:rsidR="00B015AE" w:rsidRPr="009E03D5" w:rsidRDefault="00B015AE" w:rsidP="00B015AE">
      <w:pPr>
        <w:pStyle w:val="Heading2"/>
        <w:rPr>
          <w:color w:val="000000"/>
        </w:rPr>
      </w:pPr>
      <w:r w:rsidRPr="009E03D5">
        <w:rPr>
          <w:color w:val="000000"/>
        </w:rPr>
        <w:t>Section 2 - PLAYERS</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All players must try out for their age appropriate grouping as defined by NJYSA.</w:t>
      </w:r>
    </w:p>
    <w:p w:rsidR="00B015AE" w:rsidRDefault="00B015AE" w:rsidP="00A30C3E">
      <w:pPr>
        <w:numPr>
          <w:ilvl w:val="0"/>
          <w:numId w:val="11"/>
        </w:numPr>
        <w:rPr>
          <w:rFonts w:ascii="Arial" w:hAnsi="Arial" w:cs="Arial"/>
          <w:color w:val="000000"/>
          <w:sz w:val="24"/>
        </w:rPr>
      </w:pPr>
      <w:r w:rsidRPr="009E03D5">
        <w:rPr>
          <w:rFonts w:ascii="Arial" w:hAnsi="Arial" w:cs="Arial"/>
          <w:color w:val="000000"/>
          <w:sz w:val="24"/>
        </w:rPr>
        <w:t xml:space="preserve">A child </w:t>
      </w:r>
      <w:r w:rsidR="00B61C2A">
        <w:rPr>
          <w:rFonts w:ascii="Arial" w:hAnsi="Arial" w:cs="Arial"/>
          <w:color w:val="000000"/>
          <w:sz w:val="24"/>
        </w:rPr>
        <w:t>may</w:t>
      </w:r>
      <w:r w:rsidRPr="009E03D5">
        <w:rPr>
          <w:rFonts w:ascii="Arial" w:hAnsi="Arial" w:cs="Arial"/>
          <w:color w:val="000000"/>
          <w:sz w:val="24"/>
        </w:rPr>
        <w:t xml:space="preserve"> try out for a team one year above their age bracket.  </w:t>
      </w:r>
    </w:p>
    <w:p w:rsidR="00B015AE" w:rsidRDefault="00B015AE" w:rsidP="00A30C3E">
      <w:pPr>
        <w:numPr>
          <w:ilvl w:val="0"/>
          <w:numId w:val="11"/>
        </w:numPr>
        <w:rPr>
          <w:rFonts w:ascii="Arial" w:hAnsi="Arial" w:cs="Arial"/>
          <w:color w:val="000000"/>
          <w:sz w:val="24"/>
        </w:rPr>
      </w:pPr>
      <w:r>
        <w:rPr>
          <w:rFonts w:ascii="Arial" w:hAnsi="Arial" w:cs="Arial"/>
          <w:color w:val="000000"/>
          <w:sz w:val="24"/>
        </w:rPr>
        <w:lastRenderedPageBreak/>
        <w:t xml:space="preserve">Any </w:t>
      </w:r>
      <w:r w:rsidRPr="00CC67E9">
        <w:rPr>
          <w:rFonts w:ascii="Arial" w:hAnsi="Arial" w:cs="Arial"/>
          <w:color w:val="000000"/>
          <w:sz w:val="24"/>
        </w:rPr>
        <w:t>Player</w:t>
      </w:r>
      <w:r>
        <w:rPr>
          <w:rFonts w:ascii="Arial" w:hAnsi="Arial" w:cs="Arial"/>
          <w:color w:val="000000"/>
          <w:sz w:val="24"/>
        </w:rPr>
        <w:t xml:space="preserve"> not selected for the ‘A’ </w:t>
      </w:r>
      <w:r w:rsidR="00260A92">
        <w:rPr>
          <w:rFonts w:ascii="Arial" w:hAnsi="Arial" w:cs="Arial"/>
          <w:color w:val="000000"/>
          <w:sz w:val="24"/>
        </w:rPr>
        <w:t xml:space="preserve">team </w:t>
      </w:r>
      <w:r>
        <w:rPr>
          <w:rFonts w:ascii="Arial" w:hAnsi="Arial" w:cs="Arial"/>
          <w:color w:val="000000"/>
          <w:sz w:val="24"/>
        </w:rPr>
        <w:t xml:space="preserve">above their appropriate  age </w:t>
      </w:r>
      <w:r w:rsidRPr="00CC67E9">
        <w:rPr>
          <w:rFonts w:ascii="Arial" w:hAnsi="Arial" w:cs="Arial"/>
          <w:color w:val="000000"/>
          <w:sz w:val="24"/>
        </w:rPr>
        <w:t>may play for the “B”</w:t>
      </w:r>
      <w:r w:rsidR="00A30C3E">
        <w:rPr>
          <w:rFonts w:ascii="Arial" w:hAnsi="Arial" w:cs="Arial"/>
          <w:color w:val="000000"/>
          <w:sz w:val="24"/>
        </w:rPr>
        <w:t xml:space="preserve"> </w:t>
      </w:r>
      <w:r w:rsidR="00B61C2A">
        <w:rPr>
          <w:rFonts w:ascii="Arial" w:hAnsi="Arial" w:cs="Arial"/>
          <w:color w:val="000000"/>
          <w:sz w:val="24"/>
        </w:rPr>
        <w:t>team at that</w:t>
      </w:r>
      <w:r>
        <w:rPr>
          <w:rFonts w:ascii="Arial" w:hAnsi="Arial" w:cs="Arial"/>
          <w:color w:val="000000"/>
          <w:sz w:val="24"/>
        </w:rPr>
        <w:t xml:space="preserve"> level</w:t>
      </w:r>
      <w:r w:rsidRPr="00CC67E9">
        <w:rPr>
          <w:rFonts w:ascii="Arial" w:hAnsi="Arial" w:cs="Arial"/>
          <w:color w:val="000000"/>
          <w:sz w:val="24"/>
        </w:rPr>
        <w:t xml:space="preserve"> if approved by the appropriate director</w:t>
      </w:r>
    </w:p>
    <w:p w:rsidR="00B015AE" w:rsidRDefault="00B015AE" w:rsidP="00A30C3E">
      <w:pPr>
        <w:numPr>
          <w:ilvl w:val="0"/>
          <w:numId w:val="11"/>
        </w:numPr>
        <w:rPr>
          <w:rFonts w:ascii="Arial" w:hAnsi="Arial" w:cs="Arial"/>
          <w:color w:val="000000"/>
          <w:sz w:val="24"/>
        </w:rPr>
      </w:pPr>
      <w:r>
        <w:rPr>
          <w:rFonts w:ascii="Arial" w:hAnsi="Arial" w:cs="Arial"/>
          <w:color w:val="000000"/>
          <w:sz w:val="24"/>
        </w:rPr>
        <w:t xml:space="preserve">All </w:t>
      </w:r>
      <w:r w:rsidRPr="009E03D5">
        <w:rPr>
          <w:rFonts w:ascii="Arial" w:hAnsi="Arial" w:cs="Arial"/>
          <w:color w:val="000000"/>
          <w:sz w:val="24"/>
        </w:rPr>
        <w:t>Players</w:t>
      </w:r>
      <w:r>
        <w:rPr>
          <w:rFonts w:ascii="Arial" w:hAnsi="Arial" w:cs="Arial"/>
          <w:color w:val="000000"/>
          <w:sz w:val="24"/>
        </w:rPr>
        <w:t xml:space="preserve"> will be notified of tryout results </w:t>
      </w:r>
      <w:r w:rsidRPr="00526C41">
        <w:rPr>
          <w:rFonts w:ascii="Arial" w:hAnsi="Arial" w:cs="Arial"/>
          <w:sz w:val="24"/>
        </w:rPr>
        <w:t xml:space="preserve">within </w:t>
      </w:r>
      <w:r w:rsidRPr="00526C41">
        <w:rPr>
          <w:rFonts w:ascii="Arial" w:hAnsi="Arial" w:cs="Arial"/>
          <w:b/>
          <w:sz w:val="24"/>
          <w:u w:val="single"/>
        </w:rPr>
        <w:t xml:space="preserve">14 </w:t>
      </w:r>
      <w:r w:rsidRPr="00526C41">
        <w:rPr>
          <w:rFonts w:ascii="Arial" w:hAnsi="Arial" w:cs="Arial"/>
          <w:sz w:val="24"/>
        </w:rPr>
        <w:t>days of tryouts.</w:t>
      </w:r>
      <w:r w:rsidRPr="009E03D5">
        <w:rPr>
          <w:rFonts w:ascii="Arial" w:hAnsi="Arial" w:cs="Arial"/>
          <w:color w:val="000000"/>
          <w:sz w:val="24"/>
        </w:rPr>
        <w:t xml:space="preserve"> </w:t>
      </w:r>
    </w:p>
    <w:p w:rsidR="00B015AE" w:rsidRPr="00A30C3E" w:rsidRDefault="00B015AE" w:rsidP="00A30C3E">
      <w:pPr>
        <w:numPr>
          <w:ilvl w:val="0"/>
          <w:numId w:val="11"/>
        </w:numPr>
        <w:rPr>
          <w:rFonts w:ascii="Arial" w:hAnsi="Arial" w:cs="Arial"/>
          <w:color w:val="000000"/>
          <w:sz w:val="24"/>
        </w:rPr>
      </w:pPr>
      <w:r w:rsidRPr="00A30C3E">
        <w:rPr>
          <w:rFonts w:ascii="Arial" w:hAnsi="Arial" w:cs="Arial"/>
          <w:sz w:val="24"/>
        </w:rPr>
        <w:t>Coaches who do not select a player previously on their team will notify the player in 7 days</w:t>
      </w:r>
      <w:r w:rsidRPr="00A30C3E">
        <w:rPr>
          <w:rFonts w:ascii="Arial" w:hAnsi="Arial" w:cs="Arial"/>
          <w:color w:val="FF0000"/>
          <w:sz w:val="24"/>
        </w:rPr>
        <w:t xml:space="preserve"> </w:t>
      </w:r>
      <w:r w:rsidRPr="00A30C3E">
        <w:rPr>
          <w:rFonts w:ascii="Arial" w:hAnsi="Arial" w:cs="Arial"/>
          <w:sz w:val="24"/>
        </w:rPr>
        <w:t>of tryouts.</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Players must attend one try out to play for WDSI for the fall season.  If a player did not play for WD in the fall season, the player must have one tryout to be placed on a traveling team for the spring season.</w:t>
      </w:r>
    </w:p>
    <w:p w:rsidR="00B015AE" w:rsidRPr="009E03D5" w:rsidRDefault="00B015AE" w:rsidP="00A30C3E">
      <w:pPr>
        <w:numPr>
          <w:ilvl w:val="0"/>
          <w:numId w:val="11"/>
        </w:numPr>
        <w:rPr>
          <w:rFonts w:ascii="Arial" w:hAnsi="Arial" w:cs="Arial"/>
          <w:color w:val="000000"/>
          <w:sz w:val="24"/>
          <w:u w:val="single"/>
        </w:rPr>
      </w:pPr>
      <w:r w:rsidRPr="009E03D5">
        <w:rPr>
          <w:rFonts w:ascii="Arial" w:hAnsi="Arial" w:cs="Arial"/>
          <w:color w:val="000000"/>
          <w:sz w:val="24"/>
        </w:rPr>
        <w:t>All rosters and subsequent roster changes must be submitted to and approved by the appropriate director prior to notifying the player. Any “B” or “C” team coach bringing in a new player must inform the “A” team coach, who has the first option to pick up the player.</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Player status ends July 31st of the next year, unless properly released by the club.</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All traveling players, excluding "A" teams, must play 1/3 of each regular league game.  Other games (play-offs, tournaments, etc.) are at the coach’s discretion. Micro-mini’s and intramural must play 1/2 of each game.</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Players not attending practices or games without notifying the coach with a valid reason may be benched. The coach must let the parents and directors know, prior to the benching.</w:t>
      </w:r>
    </w:p>
    <w:p w:rsidR="00B015AE" w:rsidRPr="009E03D5" w:rsidRDefault="00B015AE" w:rsidP="00A30C3E">
      <w:pPr>
        <w:numPr>
          <w:ilvl w:val="0"/>
          <w:numId w:val="11"/>
        </w:numPr>
        <w:rPr>
          <w:rFonts w:ascii="Arial" w:hAnsi="Arial" w:cs="Arial"/>
          <w:color w:val="000000"/>
          <w:sz w:val="24"/>
        </w:rPr>
      </w:pPr>
      <w:r w:rsidRPr="009E03D5">
        <w:rPr>
          <w:rFonts w:ascii="Arial" w:hAnsi="Arial" w:cs="Arial"/>
          <w:color w:val="000000"/>
          <w:sz w:val="24"/>
        </w:rPr>
        <w:t>Any youth defacing or destroying club property will be suspended</w:t>
      </w:r>
      <w:r>
        <w:rPr>
          <w:rFonts w:ascii="Arial" w:hAnsi="Arial" w:cs="Arial"/>
          <w:color w:val="000000"/>
          <w:sz w:val="24"/>
        </w:rPr>
        <w:t xml:space="preserve"> from club activities at the discretion of the board</w:t>
      </w:r>
      <w:r w:rsidRPr="009E03D5">
        <w:rPr>
          <w:rFonts w:ascii="Arial" w:hAnsi="Arial" w:cs="Arial"/>
          <w:color w:val="000000"/>
          <w:sz w:val="24"/>
        </w:rPr>
        <w:t>.</w:t>
      </w:r>
    </w:p>
    <w:p w:rsidR="00B015AE" w:rsidRPr="009E03D5" w:rsidRDefault="00B015AE" w:rsidP="00A30C3E">
      <w:pPr>
        <w:numPr>
          <w:ilvl w:val="0"/>
          <w:numId w:val="11"/>
        </w:numPr>
        <w:rPr>
          <w:rFonts w:ascii="Arial" w:hAnsi="Arial" w:cs="Arial"/>
          <w:color w:val="000000"/>
          <w:sz w:val="24"/>
          <w:szCs w:val="24"/>
        </w:rPr>
      </w:pPr>
      <w:r w:rsidRPr="009E03D5">
        <w:rPr>
          <w:rFonts w:ascii="Arial" w:hAnsi="Arial" w:cs="Arial"/>
          <w:color w:val="000000"/>
          <w:sz w:val="24"/>
          <w:szCs w:val="24"/>
        </w:rPr>
        <w:t>The Executive Board must approve disciplinary actions.</w:t>
      </w:r>
    </w:p>
    <w:p w:rsidR="00B015AE" w:rsidRPr="00526C41" w:rsidRDefault="00B015AE" w:rsidP="00A30C3E">
      <w:pPr>
        <w:numPr>
          <w:ilvl w:val="0"/>
          <w:numId w:val="11"/>
        </w:numPr>
        <w:rPr>
          <w:rFonts w:ascii="Arial" w:hAnsi="Arial" w:cs="Arial"/>
          <w:sz w:val="24"/>
          <w:szCs w:val="24"/>
        </w:rPr>
      </w:pPr>
      <w:r w:rsidRPr="00526C41">
        <w:rPr>
          <w:rFonts w:ascii="Arial" w:hAnsi="Arial" w:cs="Arial"/>
          <w:sz w:val="24"/>
          <w:szCs w:val="24"/>
        </w:rPr>
        <w:t>If, for any reason, a player is chosen that does not want to play for the “A” Team, the player’s parent must submit a written request to the appropriate director for team placement. Final decision will be made by the board of directors.</w:t>
      </w:r>
      <w:r w:rsidR="00A30C3E">
        <w:rPr>
          <w:rFonts w:ascii="Arial" w:hAnsi="Arial" w:cs="Arial"/>
          <w:sz w:val="24"/>
          <w:szCs w:val="24"/>
        </w:rPr>
        <w:t xml:space="preserve"> </w:t>
      </w:r>
    </w:p>
    <w:p w:rsidR="00B015AE" w:rsidRPr="00AE0AE6" w:rsidRDefault="00B015AE" w:rsidP="00A30C3E">
      <w:pPr>
        <w:numPr>
          <w:ilvl w:val="0"/>
          <w:numId w:val="11"/>
        </w:numPr>
        <w:rPr>
          <w:rFonts w:ascii="Arial" w:hAnsi="Arial" w:cs="Arial"/>
          <w:color w:val="000000"/>
          <w:sz w:val="24"/>
          <w:szCs w:val="24"/>
        </w:rPr>
      </w:pPr>
      <w:r w:rsidRPr="009E03D5">
        <w:rPr>
          <w:rFonts w:ascii="Arial" w:hAnsi="Arial" w:cs="Arial"/>
          <w:color w:val="000000"/>
          <w:sz w:val="24"/>
          <w:szCs w:val="24"/>
        </w:rPr>
        <w:t xml:space="preserve">Parents causing a coach to receive a card during a game are responsible for the fine levied by the league. The coach will surrender the players pass to the appropriate director prior to the next scheduled game and they will retain it until the said fine is paid </w:t>
      </w:r>
      <w:r w:rsidRPr="009E03D5">
        <w:rPr>
          <w:rFonts w:ascii="Arial" w:hAnsi="Arial" w:cs="Arial"/>
          <w:color w:val="000000"/>
          <w:sz w:val="24"/>
          <w:szCs w:val="24"/>
          <w:u w:val="single"/>
        </w:rPr>
        <w:t>by the parent</w:t>
      </w:r>
      <w:r w:rsidRPr="009E03D5">
        <w:rPr>
          <w:rFonts w:ascii="Arial" w:hAnsi="Arial" w:cs="Arial"/>
          <w:color w:val="000000"/>
          <w:sz w:val="24"/>
          <w:szCs w:val="24"/>
        </w:rPr>
        <w:t>.</w:t>
      </w:r>
      <w:r w:rsidR="00A30C3E">
        <w:rPr>
          <w:rFonts w:ascii="Arial" w:hAnsi="Arial" w:cs="Arial"/>
          <w:color w:val="000000"/>
          <w:sz w:val="24"/>
          <w:szCs w:val="24"/>
        </w:rPr>
        <w:t xml:space="preserve"> </w:t>
      </w:r>
      <w:r w:rsidRPr="00AE0AE6">
        <w:rPr>
          <w:rFonts w:ascii="Arial" w:hAnsi="Arial" w:cs="Arial"/>
          <w:color w:val="000000"/>
          <w:sz w:val="24"/>
          <w:szCs w:val="24"/>
        </w:rPr>
        <w:t>The parent’s recourse is with the WDSI Board of Directors.</w:t>
      </w:r>
    </w:p>
    <w:p w:rsidR="00B015AE" w:rsidRPr="00526C41" w:rsidRDefault="00B015AE" w:rsidP="00A30C3E">
      <w:pPr>
        <w:pStyle w:val="BodyText2"/>
        <w:numPr>
          <w:ilvl w:val="0"/>
          <w:numId w:val="11"/>
        </w:numPr>
        <w:rPr>
          <w:b w:val="0"/>
          <w:color w:val="000000"/>
          <w:szCs w:val="24"/>
        </w:rPr>
      </w:pPr>
      <w:r w:rsidRPr="00526C41">
        <w:rPr>
          <w:b w:val="0"/>
          <w:color w:val="000000"/>
          <w:szCs w:val="24"/>
        </w:rPr>
        <w:t xml:space="preserve">If a player turns </w:t>
      </w:r>
      <w:r>
        <w:rPr>
          <w:b w:val="0"/>
          <w:color w:val="000000"/>
          <w:szCs w:val="24"/>
        </w:rPr>
        <w:t>four</w:t>
      </w:r>
      <w:r w:rsidRPr="00526C41">
        <w:rPr>
          <w:b w:val="0"/>
          <w:color w:val="000000"/>
          <w:szCs w:val="24"/>
        </w:rPr>
        <w:t xml:space="preserve"> (</w:t>
      </w:r>
      <w:r>
        <w:rPr>
          <w:b w:val="0"/>
          <w:color w:val="000000"/>
          <w:szCs w:val="24"/>
        </w:rPr>
        <w:t>4</w:t>
      </w:r>
      <w:r w:rsidRPr="00526C41">
        <w:rPr>
          <w:b w:val="0"/>
          <w:color w:val="000000"/>
          <w:szCs w:val="24"/>
        </w:rPr>
        <w:t>) during the Fall/Spring season they can play in the fall.</w:t>
      </w:r>
    </w:p>
    <w:p w:rsidR="00B015AE" w:rsidRPr="00AE0AE6" w:rsidRDefault="00B015AE" w:rsidP="00B015AE">
      <w:pPr>
        <w:pStyle w:val="Heading2"/>
        <w:rPr>
          <w:color w:val="000000"/>
          <w:szCs w:val="24"/>
        </w:rPr>
      </w:pPr>
      <w:r w:rsidRPr="00AE0AE6">
        <w:rPr>
          <w:color w:val="000000"/>
          <w:szCs w:val="24"/>
        </w:rPr>
        <w:t>Section 3 – TEAMS- U-14 and Below</w:t>
      </w:r>
    </w:p>
    <w:p w:rsidR="00B015AE" w:rsidRPr="009E03D5" w:rsidRDefault="00260A92" w:rsidP="00B015AE">
      <w:pPr>
        <w:numPr>
          <w:ilvl w:val="0"/>
          <w:numId w:val="3"/>
        </w:numPr>
        <w:rPr>
          <w:rFonts w:ascii="Arial" w:hAnsi="Arial" w:cs="Arial"/>
          <w:color w:val="000000"/>
          <w:sz w:val="24"/>
        </w:rPr>
      </w:pPr>
      <w:r>
        <w:rPr>
          <w:rFonts w:ascii="Arial" w:hAnsi="Arial" w:cs="Arial"/>
          <w:color w:val="000000"/>
          <w:sz w:val="24"/>
          <w:szCs w:val="24"/>
        </w:rPr>
        <w:t>"A" Team</w:t>
      </w:r>
      <w:r w:rsidR="00B015AE" w:rsidRPr="00AE0AE6">
        <w:rPr>
          <w:rFonts w:ascii="Arial" w:hAnsi="Arial" w:cs="Arial"/>
          <w:color w:val="000000"/>
          <w:sz w:val="24"/>
          <w:szCs w:val="24"/>
        </w:rPr>
        <w:t xml:space="preserve"> coaches will conduct the try-outs for his/her age level. "B" team </w:t>
      </w:r>
      <w:r w:rsidR="00B015AE" w:rsidRPr="00260A92">
        <w:rPr>
          <w:rFonts w:ascii="Arial" w:hAnsi="Arial" w:cs="Arial"/>
          <w:color w:val="000000"/>
          <w:sz w:val="24"/>
          <w:szCs w:val="24"/>
        </w:rPr>
        <w:t>coaches, if already selected</w:t>
      </w:r>
      <w:r w:rsidR="00B015AE" w:rsidRPr="00AE0AE6">
        <w:rPr>
          <w:rFonts w:ascii="Arial" w:hAnsi="Arial" w:cs="Arial"/>
          <w:color w:val="000000"/>
          <w:sz w:val="24"/>
          <w:szCs w:val="24"/>
        </w:rPr>
        <w:t xml:space="preserve">, should assist the "A" </w:t>
      </w:r>
      <w:r>
        <w:rPr>
          <w:rFonts w:ascii="Arial" w:hAnsi="Arial" w:cs="Arial"/>
          <w:color w:val="000000"/>
          <w:sz w:val="24"/>
          <w:szCs w:val="24"/>
        </w:rPr>
        <w:t xml:space="preserve">team </w:t>
      </w:r>
      <w:r w:rsidR="00B015AE" w:rsidRPr="00AE0AE6">
        <w:rPr>
          <w:rFonts w:ascii="Arial" w:hAnsi="Arial" w:cs="Arial"/>
          <w:color w:val="000000"/>
          <w:sz w:val="24"/>
          <w:szCs w:val="24"/>
        </w:rPr>
        <w:t>coach. Out of town players ar</w:t>
      </w:r>
      <w:r w:rsidR="00B015AE" w:rsidRPr="009E03D5">
        <w:rPr>
          <w:rFonts w:ascii="Arial" w:hAnsi="Arial" w:cs="Arial"/>
          <w:color w:val="000000"/>
          <w:sz w:val="24"/>
        </w:rPr>
        <w:t>e trying out for the “A” team only.</w:t>
      </w:r>
    </w:p>
    <w:p w:rsidR="00D54C1E" w:rsidRPr="00D54C1E" w:rsidRDefault="00D54C1E" w:rsidP="00D54C1E">
      <w:pPr>
        <w:numPr>
          <w:ilvl w:val="0"/>
          <w:numId w:val="3"/>
        </w:numPr>
        <w:rPr>
          <w:rFonts w:ascii="Arial" w:hAnsi="Arial" w:cs="Arial"/>
          <w:color w:val="FF0000"/>
          <w:sz w:val="24"/>
        </w:rPr>
      </w:pPr>
      <w:r w:rsidRPr="00D54C1E">
        <w:rPr>
          <w:rFonts w:ascii="Arial" w:hAnsi="Arial" w:cs="Arial"/>
          <w:color w:val="FF0000"/>
          <w:sz w:val="24"/>
        </w:rPr>
        <w:lastRenderedPageBreak/>
        <w:t xml:space="preserve">"A" team coaches shall consider (where applicable) the number of players remaining for the "B" team when selecting his/her team. "A" team coaches will not be required to roster more than 15 players to comply with this article if the coach does not feel that the player has the ability to compete at that level. “A” teams can not carry more than 1/3 out of town players without Board Approval. Directors can fill “B” teams as required to create a viable “B” team. </w:t>
      </w:r>
    </w:p>
    <w:p w:rsidR="00B015AE" w:rsidRPr="009E03D5" w:rsidRDefault="00B015AE" w:rsidP="00B015AE">
      <w:pPr>
        <w:numPr>
          <w:ilvl w:val="0"/>
          <w:numId w:val="3"/>
        </w:numPr>
        <w:rPr>
          <w:rFonts w:ascii="Arial" w:hAnsi="Arial" w:cs="Arial"/>
          <w:color w:val="000000"/>
          <w:sz w:val="24"/>
        </w:rPr>
      </w:pPr>
      <w:r w:rsidRPr="009E03D5">
        <w:rPr>
          <w:rFonts w:ascii="Arial" w:hAnsi="Arial" w:cs="Arial"/>
          <w:color w:val="000000"/>
          <w:sz w:val="24"/>
        </w:rPr>
        <w:t xml:space="preserve">Players not selected for </w:t>
      </w:r>
      <w:r w:rsidRPr="00526C41">
        <w:rPr>
          <w:rFonts w:ascii="Arial" w:hAnsi="Arial" w:cs="Arial"/>
          <w:sz w:val="24"/>
        </w:rPr>
        <w:t>the U-8, U-9,  U-10, or U11</w:t>
      </w:r>
      <w:r w:rsidRPr="009E03D5">
        <w:rPr>
          <w:rFonts w:ascii="Arial" w:hAnsi="Arial" w:cs="Arial"/>
          <w:color w:val="000000"/>
          <w:sz w:val="24"/>
        </w:rPr>
        <w:t xml:space="preserve"> traveling teams will pla</w:t>
      </w:r>
      <w:r>
        <w:rPr>
          <w:rFonts w:ascii="Arial" w:hAnsi="Arial" w:cs="Arial"/>
          <w:color w:val="000000"/>
          <w:sz w:val="24"/>
        </w:rPr>
        <w:t>ced</w:t>
      </w:r>
      <w:r w:rsidRPr="009E03D5">
        <w:rPr>
          <w:rFonts w:ascii="Arial" w:hAnsi="Arial" w:cs="Arial"/>
          <w:color w:val="000000"/>
          <w:sz w:val="24"/>
        </w:rPr>
        <w:t xml:space="preserve"> </w:t>
      </w:r>
      <w:r>
        <w:rPr>
          <w:rFonts w:ascii="Arial" w:hAnsi="Arial" w:cs="Arial"/>
          <w:color w:val="000000"/>
          <w:sz w:val="24"/>
        </w:rPr>
        <w:t xml:space="preserve">in the </w:t>
      </w:r>
      <w:r w:rsidRPr="009E03D5">
        <w:rPr>
          <w:rFonts w:ascii="Arial" w:hAnsi="Arial" w:cs="Arial"/>
          <w:color w:val="000000"/>
          <w:sz w:val="24"/>
        </w:rPr>
        <w:t>intramural</w:t>
      </w:r>
      <w:r w:rsidR="00A30C3E">
        <w:rPr>
          <w:rFonts w:ascii="Arial" w:hAnsi="Arial" w:cs="Arial"/>
          <w:color w:val="000000"/>
          <w:sz w:val="24"/>
        </w:rPr>
        <w:t xml:space="preserve"> </w:t>
      </w:r>
      <w:r>
        <w:rPr>
          <w:rFonts w:ascii="Arial" w:hAnsi="Arial" w:cs="Arial"/>
          <w:color w:val="000000"/>
          <w:sz w:val="24"/>
        </w:rPr>
        <w:t xml:space="preserve">program </w:t>
      </w:r>
      <w:r w:rsidRPr="009E03D5">
        <w:rPr>
          <w:rFonts w:ascii="Arial" w:hAnsi="Arial" w:cs="Arial"/>
          <w:color w:val="000000"/>
          <w:sz w:val="24"/>
        </w:rPr>
        <w:t>.</w:t>
      </w:r>
    </w:p>
    <w:p w:rsidR="00B015AE" w:rsidRPr="00267B53" w:rsidRDefault="00B015AE" w:rsidP="00B015AE">
      <w:pPr>
        <w:numPr>
          <w:ilvl w:val="0"/>
          <w:numId w:val="3"/>
        </w:numPr>
        <w:rPr>
          <w:rFonts w:ascii="Arial" w:hAnsi="Arial" w:cs="Arial"/>
          <w:color w:val="FF0000"/>
          <w:sz w:val="24"/>
        </w:rPr>
      </w:pPr>
      <w:r w:rsidRPr="00526C41">
        <w:rPr>
          <w:rFonts w:ascii="Arial" w:hAnsi="Arial" w:cs="Arial"/>
          <w:sz w:val="24"/>
        </w:rPr>
        <w:t>West Deptford Soccer, Inc. teams may conduct their own fund raising program with the approval of the Executive Board.  Requests for approval must be in writing and contain details</w:t>
      </w:r>
      <w:r w:rsidRPr="00267B53">
        <w:rPr>
          <w:rFonts w:ascii="Arial" w:hAnsi="Arial" w:cs="Arial"/>
          <w:color w:val="FF0000"/>
          <w:sz w:val="24"/>
        </w:rPr>
        <w:t xml:space="preserve">. </w:t>
      </w:r>
    </w:p>
    <w:p w:rsidR="00B015AE" w:rsidRPr="009E03D5" w:rsidRDefault="00B015AE" w:rsidP="00B015AE">
      <w:pPr>
        <w:numPr>
          <w:ilvl w:val="0"/>
          <w:numId w:val="3"/>
        </w:numPr>
        <w:rPr>
          <w:rFonts w:ascii="Arial" w:hAnsi="Arial" w:cs="Arial"/>
          <w:color w:val="000000"/>
          <w:sz w:val="24"/>
        </w:rPr>
      </w:pPr>
      <w:r w:rsidRPr="009E03D5">
        <w:rPr>
          <w:rFonts w:ascii="Arial" w:hAnsi="Arial" w:cs="Arial"/>
          <w:color w:val="000000"/>
          <w:sz w:val="24"/>
        </w:rPr>
        <w:t>The Field Coordinator must approve WDSI use of field(s) for any reason.</w:t>
      </w:r>
    </w:p>
    <w:p w:rsidR="00B015AE" w:rsidRPr="009E03D5" w:rsidRDefault="00B015AE" w:rsidP="00B015AE">
      <w:pPr>
        <w:numPr>
          <w:ilvl w:val="0"/>
          <w:numId w:val="3"/>
        </w:numPr>
        <w:rPr>
          <w:rFonts w:ascii="Arial" w:hAnsi="Arial" w:cs="Arial"/>
          <w:color w:val="000000"/>
          <w:sz w:val="24"/>
        </w:rPr>
      </w:pPr>
      <w:r w:rsidRPr="009E03D5">
        <w:rPr>
          <w:rFonts w:ascii="Arial" w:hAnsi="Arial" w:cs="Arial"/>
          <w:color w:val="000000"/>
          <w:sz w:val="24"/>
        </w:rPr>
        <w:t>“B” teams will be given the same rights as “A” teams if they are in the same division or higher.</w:t>
      </w:r>
    </w:p>
    <w:p w:rsidR="00B015AE" w:rsidRPr="009E03D5" w:rsidRDefault="00B015AE" w:rsidP="00B015AE">
      <w:pPr>
        <w:numPr>
          <w:ilvl w:val="0"/>
          <w:numId w:val="3"/>
        </w:numPr>
        <w:rPr>
          <w:rFonts w:ascii="Arial" w:hAnsi="Arial" w:cs="Arial"/>
          <w:color w:val="000000"/>
          <w:sz w:val="24"/>
        </w:rPr>
      </w:pPr>
      <w:r>
        <w:rPr>
          <w:rFonts w:ascii="Arial" w:hAnsi="Arial" w:cs="Arial"/>
          <w:color w:val="000000"/>
          <w:sz w:val="24"/>
        </w:rPr>
        <w:t>Micro mini and Intramural Teams will be coed</w:t>
      </w:r>
      <w:r w:rsidR="00A30C3E">
        <w:rPr>
          <w:rFonts w:ascii="Arial" w:hAnsi="Arial" w:cs="Arial"/>
          <w:color w:val="000000"/>
          <w:sz w:val="24"/>
        </w:rPr>
        <w:t>.</w:t>
      </w:r>
    </w:p>
    <w:p w:rsidR="00B015AE" w:rsidRPr="00A30C3E" w:rsidRDefault="00B015AE" w:rsidP="00B015AE">
      <w:pPr>
        <w:numPr>
          <w:ilvl w:val="0"/>
          <w:numId w:val="3"/>
        </w:numPr>
        <w:rPr>
          <w:rFonts w:ascii="Arial" w:hAnsi="Arial" w:cs="Arial"/>
          <w:color w:val="000000"/>
          <w:sz w:val="24"/>
        </w:rPr>
      </w:pPr>
      <w:r w:rsidRPr="00A30C3E">
        <w:rPr>
          <w:rFonts w:ascii="Arial" w:hAnsi="Arial" w:cs="Arial"/>
          <w:color w:val="000000"/>
          <w:sz w:val="24"/>
        </w:rPr>
        <w:t>Teams are allowed to play in another league besides SJSL and SJGSL if approved by the board. Primary field assignments will be for SJSL and SJGSL. Expenses above the standard costs will be covered by the team.</w:t>
      </w:r>
    </w:p>
    <w:p w:rsidR="00B015AE" w:rsidRPr="009E03D5" w:rsidRDefault="00B015AE" w:rsidP="00B015AE">
      <w:pPr>
        <w:numPr>
          <w:ilvl w:val="0"/>
          <w:numId w:val="3"/>
        </w:numPr>
        <w:rPr>
          <w:rFonts w:ascii="Arial" w:hAnsi="Arial" w:cs="Arial"/>
          <w:color w:val="000000"/>
          <w:sz w:val="24"/>
        </w:rPr>
      </w:pPr>
      <w:r>
        <w:rPr>
          <w:rFonts w:ascii="Arial" w:hAnsi="Arial" w:cs="Arial"/>
          <w:color w:val="000000"/>
          <w:sz w:val="24"/>
        </w:rPr>
        <w:t>Newly org</w:t>
      </w:r>
      <w:r w:rsidR="00A30C3E">
        <w:rPr>
          <w:rFonts w:ascii="Arial" w:hAnsi="Arial" w:cs="Arial"/>
          <w:color w:val="000000"/>
          <w:sz w:val="24"/>
        </w:rPr>
        <w:t>anized teams will receive a one-</w:t>
      </w:r>
      <w:r>
        <w:rPr>
          <w:rFonts w:ascii="Arial" w:hAnsi="Arial" w:cs="Arial"/>
          <w:color w:val="000000"/>
          <w:sz w:val="24"/>
        </w:rPr>
        <w:t>time $200 equipment allotment.</w:t>
      </w:r>
    </w:p>
    <w:p w:rsidR="00B015AE" w:rsidRPr="009E03D5" w:rsidRDefault="00B015AE" w:rsidP="00B015AE">
      <w:pPr>
        <w:pStyle w:val="Heading2"/>
        <w:rPr>
          <w:color w:val="000000"/>
        </w:rPr>
      </w:pPr>
      <w:r w:rsidRPr="009E03D5">
        <w:rPr>
          <w:color w:val="000000"/>
        </w:rPr>
        <w:t>Section 4 – TEAMS- U-15 and Above</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t>Travel teams starting at U15 will conduct their own tryout(s). The teams must inform the club of the tryout(s) and the information must be posted on the West Deptford Soccer web site.</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t>Teams must declare if they are recreational or college showcase. This will be taken into consideration from the board regarding the ratio of in-town players to out of town players.</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t>Any team(s) participating in the fall and spring league seasons will register as a team and pay each season’s registration fee per player. This fee will include uniform, league registration and a stipend for referee fees.</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t>Any team(s) participating in only a single season of league play will pay a fee based upon club recommendation that will include uniform, league registration for one season, and a stipend for referee fees.</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t>Practice times for these teams will be designated by the Field Coordinator based upon availability and time. The U14 and below teams will be given priority regarding practice time. However, U15 and above will have times available for them to practice 2 times a week as with the U14 and below.</w:t>
      </w:r>
    </w:p>
    <w:p w:rsidR="00B015AE" w:rsidRPr="009E03D5" w:rsidRDefault="00B015AE" w:rsidP="00B015AE">
      <w:pPr>
        <w:numPr>
          <w:ilvl w:val="0"/>
          <w:numId w:val="7"/>
        </w:numPr>
        <w:rPr>
          <w:rFonts w:ascii="Arial" w:hAnsi="Arial" w:cs="Arial"/>
          <w:color w:val="000000"/>
          <w:sz w:val="24"/>
          <w:szCs w:val="24"/>
        </w:rPr>
      </w:pPr>
      <w:r w:rsidRPr="009E03D5">
        <w:rPr>
          <w:rFonts w:ascii="Arial" w:hAnsi="Arial" w:cs="Arial"/>
          <w:color w:val="000000"/>
          <w:sz w:val="24"/>
          <w:szCs w:val="24"/>
        </w:rPr>
        <w:lastRenderedPageBreak/>
        <w:t xml:space="preserve">If the team is playing in a different league than the club majority, the club league(s) take priority and the secondary league </w:t>
      </w:r>
      <w:r w:rsidR="008403AD">
        <w:rPr>
          <w:rFonts w:ascii="Arial" w:hAnsi="Arial" w:cs="Arial"/>
          <w:color w:val="000000"/>
          <w:sz w:val="24"/>
          <w:szCs w:val="24"/>
        </w:rPr>
        <w:t xml:space="preserve">team </w:t>
      </w:r>
      <w:r w:rsidRPr="009E03D5">
        <w:rPr>
          <w:rFonts w:ascii="Arial" w:hAnsi="Arial" w:cs="Arial"/>
          <w:color w:val="000000"/>
          <w:sz w:val="24"/>
          <w:szCs w:val="24"/>
        </w:rPr>
        <w:t>has to be flexible for dates, times, and location of games.</w:t>
      </w:r>
    </w:p>
    <w:p w:rsidR="00B015AE" w:rsidRPr="00A30C3E" w:rsidRDefault="00B015AE" w:rsidP="00B015AE">
      <w:pPr>
        <w:pStyle w:val="BodyText2"/>
        <w:rPr>
          <w:b w:val="0"/>
          <w:color w:val="000000" w:themeColor="text1"/>
        </w:rPr>
      </w:pPr>
      <w:r w:rsidRPr="009E03D5">
        <w:rPr>
          <w:color w:val="000000"/>
        </w:rPr>
        <w:t>Section 5 - COACHES</w:t>
      </w:r>
      <w:r w:rsidRPr="009E03D5">
        <w:rPr>
          <w:color w:val="000000"/>
        </w:rPr>
        <w:cr/>
      </w:r>
      <w:r w:rsidRPr="00A30C3E">
        <w:rPr>
          <w:b w:val="0"/>
          <w:color w:val="000000" w:themeColor="text1"/>
        </w:rPr>
        <w:t>The Executive Board will select and approve all coaches for each team in divisions three, four, and five.</w:t>
      </w:r>
    </w:p>
    <w:p w:rsidR="00B015AE" w:rsidRPr="00A30C3E" w:rsidRDefault="00B015AE" w:rsidP="00A30C3E">
      <w:pPr>
        <w:numPr>
          <w:ilvl w:val="0"/>
          <w:numId w:val="13"/>
        </w:numPr>
        <w:rPr>
          <w:rFonts w:ascii="Arial" w:hAnsi="Arial" w:cs="Arial"/>
          <w:color w:val="000000" w:themeColor="text1"/>
          <w:sz w:val="24"/>
          <w:szCs w:val="24"/>
        </w:rPr>
      </w:pPr>
      <w:r w:rsidRPr="00A30C3E">
        <w:rPr>
          <w:rFonts w:ascii="Arial" w:hAnsi="Arial" w:cs="Arial"/>
          <w:color w:val="000000" w:themeColor="text1"/>
          <w:sz w:val="24"/>
          <w:szCs w:val="24"/>
        </w:rPr>
        <w:t>The club will pay (with prior board approval) for coaches to attend any clinics.</w:t>
      </w:r>
    </w:p>
    <w:p w:rsidR="00B015AE" w:rsidRPr="00A30C3E" w:rsidRDefault="00B015AE" w:rsidP="00A30C3E">
      <w:pPr>
        <w:numPr>
          <w:ilvl w:val="0"/>
          <w:numId w:val="13"/>
        </w:numPr>
        <w:rPr>
          <w:rFonts w:ascii="Arial" w:hAnsi="Arial" w:cs="Arial"/>
          <w:color w:val="000000" w:themeColor="text1"/>
          <w:sz w:val="24"/>
          <w:szCs w:val="24"/>
        </w:rPr>
      </w:pPr>
      <w:r w:rsidRPr="00A30C3E">
        <w:rPr>
          <w:rFonts w:ascii="Arial" w:hAnsi="Arial" w:cs="Arial"/>
          <w:color w:val="000000" w:themeColor="text1"/>
          <w:sz w:val="24"/>
          <w:szCs w:val="24"/>
        </w:rPr>
        <w:t xml:space="preserve">A coach or team representative for each team must attend </w:t>
      </w:r>
      <w:r w:rsidR="00E911D3">
        <w:rPr>
          <w:rFonts w:ascii="Arial" w:hAnsi="Arial" w:cs="Arial"/>
          <w:color w:val="000000" w:themeColor="text1"/>
          <w:sz w:val="24"/>
          <w:szCs w:val="24"/>
        </w:rPr>
        <w:t>eight</w:t>
      </w:r>
      <w:r w:rsidRPr="00A30C3E">
        <w:rPr>
          <w:rFonts w:ascii="Arial" w:hAnsi="Arial" w:cs="Arial"/>
          <w:color w:val="000000" w:themeColor="text1"/>
          <w:sz w:val="24"/>
          <w:szCs w:val="24"/>
        </w:rPr>
        <w:t xml:space="preserve"> </w:t>
      </w:r>
      <w:r w:rsidR="00E911D3">
        <w:rPr>
          <w:rFonts w:ascii="Arial" w:hAnsi="Arial" w:cs="Arial"/>
          <w:color w:val="000000" w:themeColor="text1"/>
          <w:sz w:val="24"/>
          <w:szCs w:val="24"/>
        </w:rPr>
        <w:t xml:space="preserve">(8) </w:t>
      </w:r>
      <w:r w:rsidRPr="00A30C3E">
        <w:rPr>
          <w:rFonts w:ascii="Arial" w:hAnsi="Arial" w:cs="Arial"/>
          <w:color w:val="000000" w:themeColor="text1"/>
          <w:sz w:val="24"/>
          <w:szCs w:val="24"/>
        </w:rPr>
        <w:t>scheduled meetings each calendar year to be eligible for tournament fees. First year teams st</w:t>
      </w:r>
      <w:r w:rsidR="00E911D3">
        <w:rPr>
          <w:rFonts w:ascii="Arial" w:hAnsi="Arial" w:cs="Arial"/>
          <w:color w:val="000000" w:themeColor="text1"/>
          <w:sz w:val="24"/>
          <w:szCs w:val="24"/>
        </w:rPr>
        <w:t>arting in the fall must attend four (4)</w:t>
      </w:r>
      <w:r w:rsidRPr="00A30C3E">
        <w:rPr>
          <w:rFonts w:ascii="Arial" w:hAnsi="Arial" w:cs="Arial"/>
          <w:color w:val="000000" w:themeColor="text1"/>
          <w:sz w:val="24"/>
          <w:szCs w:val="24"/>
        </w:rPr>
        <w:t xml:space="preserve"> of the scheduled meeting to</w:t>
      </w:r>
      <w:r w:rsidR="00435601">
        <w:rPr>
          <w:rFonts w:ascii="Arial" w:hAnsi="Arial" w:cs="Arial"/>
          <w:color w:val="000000" w:themeColor="text1"/>
          <w:sz w:val="24"/>
          <w:szCs w:val="24"/>
        </w:rPr>
        <w:t xml:space="preserve"> be eligible for</w:t>
      </w:r>
      <w:r w:rsidRPr="00A30C3E">
        <w:rPr>
          <w:rFonts w:ascii="Arial" w:hAnsi="Arial" w:cs="Arial"/>
          <w:color w:val="000000" w:themeColor="text1"/>
          <w:sz w:val="24"/>
          <w:szCs w:val="24"/>
        </w:rPr>
        <w:t xml:space="preserve"> tournament money.</w:t>
      </w:r>
    </w:p>
    <w:p w:rsidR="00B015AE" w:rsidRPr="00A30C3E" w:rsidRDefault="00B015AE" w:rsidP="00A30C3E">
      <w:pPr>
        <w:numPr>
          <w:ilvl w:val="0"/>
          <w:numId w:val="13"/>
        </w:numPr>
        <w:rPr>
          <w:rFonts w:ascii="Arial" w:hAnsi="Arial" w:cs="Arial"/>
          <w:color w:val="000000" w:themeColor="text1"/>
          <w:sz w:val="24"/>
          <w:szCs w:val="24"/>
        </w:rPr>
      </w:pPr>
      <w:r w:rsidRPr="00A30C3E">
        <w:rPr>
          <w:rFonts w:ascii="Arial" w:hAnsi="Arial" w:cs="Arial"/>
          <w:color w:val="000000" w:themeColor="text1"/>
          <w:sz w:val="24"/>
          <w:szCs w:val="24"/>
        </w:rPr>
        <w:t>All new prospective traveling coaches must submit a coach’s application to appropriate director by the April general meeting.</w:t>
      </w:r>
    </w:p>
    <w:p w:rsidR="00B015AE" w:rsidRPr="00A30C3E" w:rsidRDefault="00B015AE" w:rsidP="00A30C3E">
      <w:pPr>
        <w:numPr>
          <w:ilvl w:val="0"/>
          <w:numId w:val="13"/>
        </w:numPr>
        <w:rPr>
          <w:rFonts w:ascii="Arial" w:hAnsi="Arial" w:cs="Arial"/>
          <w:color w:val="000000" w:themeColor="text1"/>
          <w:sz w:val="24"/>
          <w:szCs w:val="24"/>
        </w:rPr>
      </w:pPr>
      <w:r w:rsidRPr="00A30C3E">
        <w:rPr>
          <w:rFonts w:ascii="Arial" w:hAnsi="Arial" w:cs="Arial"/>
          <w:color w:val="000000" w:themeColor="text1"/>
          <w:sz w:val="24"/>
          <w:szCs w:val="24"/>
        </w:rPr>
        <w:t>All traveling coaches must have a minimum of an "F" license</w:t>
      </w:r>
    </w:p>
    <w:p w:rsidR="00A30C3E" w:rsidRPr="00A30C3E" w:rsidRDefault="00B015AE" w:rsidP="00A30C3E">
      <w:pPr>
        <w:pStyle w:val="ListParagraph"/>
        <w:numPr>
          <w:ilvl w:val="0"/>
          <w:numId w:val="13"/>
        </w:numPr>
        <w:rPr>
          <w:rFonts w:ascii="Arial" w:hAnsi="Arial" w:cs="Arial"/>
          <w:color w:val="000000"/>
          <w:sz w:val="24"/>
          <w:szCs w:val="24"/>
        </w:rPr>
      </w:pPr>
      <w:r w:rsidRPr="00A30C3E">
        <w:rPr>
          <w:rFonts w:ascii="Arial" w:hAnsi="Arial" w:cs="Arial"/>
          <w:color w:val="000000" w:themeColor="text1"/>
          <w:sz w:val="24"/>
          <w:szCs w:val="24"/>
        </w:rPr>
        <w:t xml:space="preserve">.Coaches are responsible for any fines levied by the league or the state against their team. Failure to comply in a timely manner will subject the coach to disciplinary action. Any coach receiving a yellow must contact the appropriate </w:t>
      </w:r>
      <w:r w:rsidRPr="00A30C3E">
        <w:rPr>
          <w:rFonts w:ascii="Arial" w:hAnsi="Arial" w:cs="Arial"/>
          <w:sz w:val="24"/>
          <w:szCs w:val="24"/>
        </w:rPr>
        <w:t>director to explain the card within 24 hours and submit fine payment promptly</w:t>
      </w:r>
      <w:r w:rsidRPr="00A30C3E">
        <w:rPr>
          <w:rFonts w:ascii="Arial" w:hAnsi="Arial" w:cs="Arial"/>
          <w:color w:val="FF0000"/>
          <w:sz w:val="24"/>
          <w:szCs w:val="24"/>
        </w:rPr>
        <w:t>.</w:t>
      </w:r>
    </w:p>
    <w:p w:rsidR="00B015AE" w:rsidRPr="00A30C3E" w:rsidRDefault="00B015AE" w:rsidP="00A30C3E">
      <w:pPr>
        <w:pStyle w:val="ListParagraph"/>
        <w:numPr>
          <w:ilvl w:val="0"/>
          <w:numId w:val="13"/>
        </w:numPr>
        <w:rPr>
          <w:rFonts w:ascii="Arial" w:hAnsi="Arial" w:cs="Arial"/>
          <w:color w:val="000000"/>
          <w:sz w:val="24"/>
          <w:szCs w:val="24"/>
        </w:rPr>
      </w:pPr>
      <w:r w:rsidRPr="00A30C3E">
        <w:rPr>
          <w:rFonts w:ascii="Arial" w:hAnsi="Arial" w:cs="Arial"/>
          <w:color w:val="000000"/>
          <w:sz w:val="24"/>
          <w:szCs w:val="24"/>
        </w:rPr>
        <w:t xml:space="preserve">Any coach receiving a red </w:t>
      </w:r>
      <w:r w:rsidR="00260A92">
        <w:rPr>
          <w:rFonts w:ascii="Arial" w:hAnsi="Arial" w:cs="Arial"/>
          <w:color w:val="000000"/>
          <w:sz w:val="24"/>
          <w:szCs w:val="24"/>
        </w:rPr>
        <w:t xml:space="preserve">card </w:t>
      </w:r>
      <w:r w:rsidRPr="00A30C3E">
        <w:rPr>
          <w:rFonts w:ascii="Arial" w:hAnsi="Arial" w:cs="Arial"/>
          <w:color w:val="000000"/>
          <w:sz w:val="24"/>
          <w:szCs w:val="24"/>
        </w:rPr>
        <w:t xml:space="preserve">must contact the appropriate director in writing within 24 hours to explain the card. Failure to do so can result in permanent suspension from the club. If not satisfied with the explanation, the Board may levy a suspension equal to but not exceeding the suspension levied by the league. </w:t>
      </w:r>
    </w:p>
    <w:p w:rsidR="00B015AE" w:rsidRPr="00A30C3E" w:rsidRDefault="00B015AE" w:rsidP="00A30C3E">
      <w:pPr>
        <w:numPr>
          <w:ilvl w:val="0"/>
          <w:numId w:val="13"/>
        </w:numPr>
        <w:rPr>
          <w:rFonts w:ascii="Arial" w:hAnsi="Arial" w:cs="Arial"/>
          <w:color w:val="000000"/>
          <w:sz w:val="24"/>
          <w:szCs w:val="24"/>
        </w:rPr>
      </w:pPr>
      <w:r w:rsidRPr="00A30C3E">
        <w:rPr>
          <w:rFonts w:ascii="Arial" w:hAnsi="Arial" w:cs="Arial"/>
          <w:color w:val="000000"/>
          <w:sz w:val="24"/>
          <w:szCs w:val="24"/>
        </w:rPr>
        <w:t>Coaches will surrender their coach’s pass to the appropriate director until all fines are paid. Failure to do so can result in permanent suspension from the club.</w:t>
      </w:r>
    </w:p>
    <w:p w:rsidR="00B015AE" w:rsidRPr="00A30C3E" w:rsidRDefault="00B015AE" w:rsidP="00A30C3E">
      <w:pPr>
        <w:numPr>
          <w:ilvl w:val="0"/>
          <w:numId w:val="13"/>
        </w:numPr>
        <w:rPr>
          <w:rFonts w:ascii="Arial" w:hAnsi="Arial" w:cs="Arial"/>
          <w:color w:val="000000"/>
          <w:sz w:val="24"/>
          <w:szCs w:val="24"/>
        </w:rPr>
      </w:pPr>
      <w:r w:rsidRPr="00A30C3E">
        <w:rPr>
          <w:rFonts w:ascii="Arial" w:hAnsi="Arial" w:cs="Arial"/>
          <w:color w:val="000000"/>
          <w:sz w:val="24"/>
          <w:szCs w:val="24"/>
        </w:rPr>
        <w:t>The coach’s recourse is with the WDSI Board of Directors.</w:t>
      </w:r>
    </w:p>
    <w:p w:rsidR="00B015AE" w:rsidRPr="00A30C3E" w:rsidRDefault="00B015AE" w:rsidP="00A30C3E">
      <w:pPr>
        <w:numPr>
          <w:ilvl w:val="0"/>
          <w:numId w:val="13"/>
        </w:numPr>
        <w:rPr>
          <w:rFonts w:ascii="Arial" w:hAnsi="Arial" w:cs="Arial"/>
          <w:color w:val="000000"/>
          <w:sz w:val="24"/>
          <w:szCs w:val="24"/>
        </w:rPr>
      </w:pPr>
      <w:r w:rsidRPr="00A30C3E">
        <w:rPr>
          <w:rFonts w:ascii="Arial" w:hAnsi="Arial" w:cs="Arial"/>
          <w:color w:val="000000"/>
          <w:sz w:val="24"/>
          <w:szCs w:val="24"/>
        </w:rPr>
        <w:t xml:space="preserve">Coaches will inform the appropriate director of any card received by his/her  team within </w:t>
      </w:r>
      <w:r w:rsidRPr="00A30C3E">
        <w:rPr>
          <w:rFonts w:ascii="Arial" w:hAnsi="Arial" w:cs="Arial"/>
          <w:sz w:val="24"/>
          <w:szCs w:val="24"/>
        </w:rPr>
        <w:t>24</w:t>
      </w:r>
      <w:r w:rsidRPr="00A30C3E">
        <w:rPr>
          <w:rFonts w:ascii="Arial" w:hAnsi="Arial" w:cs="Arial"/>
          <w:color w:val="FF0000"/>
          <w:sz w:val="24"/>
          <w:szCs w:val="24"/>
        </w:rPr>
        <w:t xml:space="preserve"> </w:t>
      </w:r>
      <w:r w:rsidRPr="00A30C3E">
        <w:rPr>
          <w:rFonts w:ascii="Arial" w:hAnsi="Arial" w:cs="Arial"/>
          <w:color w:val="000000"/>
          <w:sz w:val="24"/>
          <w:szCs w:val="24"/>
        </w:rPr>
        <w:t>hours of the occurrence.</w:t>
      </w:r>
    </w:p>
    <w:p w:rsidR="00B015AE" w:rsidRPr="00A30C3E" w:rsidRDefault="00B015AE" w:rsidP="00A30C3E">
      <w:pPr>
        <w:pStyle w:val="ListParagraph"/>
        <w:numPr>
          <w:ilvl w:val="0"/>
          <w:numId w:val="13"/>
        </w:numPr>
        <w:rPr>
          <w:rFonts w:ascii="Arial" w:hAnsi="Arial" w:cs="Arial"/>
          <w:sz w:val="24"/>
          <w:szCs w:val="24"/>
        </w:rPr>
      </w:pPr>
      <w:r w:rsidRPr="00A30C3E">
        <w:rPr>
          <w:rFonts w:ascii="Arial" w:hAnsi="Arial" w:cs="Arial"/>
          <w:sz w:val="24"/>
          <w:szCs w:val="24"/>
        </w:rPr>
        <w:t>Coaches will have both their Kids Safe Form and Concussion Course Certificate on file with the club prior to tryouts for the up-coming year or they will not be allowed to attend try-outs.</w:t>
      </w:r>
    </w:p>
    <w:p w:rsidR="00B015AE" w:rsidRPr="00A30C3E" w:rsidRDefault="00B015AE" w:rsidP="00A30C3E">
      <w:pPr>
        <w:pStyle w:val="ListParagraph"/>
        <w:numPr>
          <w:ilvl w:val="0"/>
          <w:numId w:val="13"/>
        </w:numPr>
        <w:rPr>
          <w:rFonts w:ascii="Arial" w:hAnsi="Arial" w:cs="Arial"/>
          <w:sz w:val="24"/>
          <w:szCs w:val="24"/>
        </w:rPr>
      </w:pPr>
      <w:r w:rsidRPr="00A30C3E">
        <w:rPr>
          <w:rFonts w:ascii="Arial" w:hAnsi="Arial" w:cs="Arial"/>
          <w:sz w:val="24"/>
          <w:szCs w:val="24"/>
        </w:rPr>
        <w:t>First aid course, including CPR, is required for all coaches. It is a two year certificate.</w:t>
      </w:r>
    </w:p>
    <w:p w:rsidR="00B015AE" w:rsidRPr="00A30C3E" w:rsidRDefault="00B015AE" w:rsidP="00A30C3E">
      <w:pPr>
        <w:pStyle w:val="ListParagraph"/>
        <w:numPr>
          <w:ilvl w:val="0"/>
          <w:numId w:val="13"/>
        </w:numPr>
        <w:rPr>
          <w:rFonts w:ascii="Arial" w:hAnsi="Arial" w:cs="Arial"/>
          <w:color w:val="000000"/>
          <w:sz w:val="24"/>
          <w:szCs w:val="24"/>
        </w:rPr>
      </w:pPr>
      <w:r w:rsidRPr="00A30C3E">
        <w:rPr>
          <w:rFonts w:ascii="Arial" w:hAnsi="Arial" w:cs="Arial"/>
          <w:color w:val="000000"/>
          <w:sz w:val="24"/>
          <w:szCs w:val="24"/>
        </w:rPr>
        <w:lastRenderedPageBreak/>
        <w:t>Fingerprinting is required of all coaches, trainers, and volunteers that work with any team and they must be on file with West Deptford Township.</w:t>
      </w:r>
    </w:p>
    <w:p w:rsidR="00B015AE" w:rsidRPr="00A30C3E" w:rsidRDefault="00B015AE" w:rsidP="00A30C3E">
      <w:pPr>
        <w:pStyle w:val="ListParagraph"/>
        <w:numPr>
          <w:ilvl w:val="0"/>
          <w:numId w:val="13"/>
        </w:numPr>
        <w:rPr>
          <w:rFonts w:ascii="Arial" w:hAnsi="Arial" w:cs="Arial"/>
          <w:sz w:val="24"/>
          <w:szCs w:val="24"/>
        </w:rPr>
      </w:pPr>
      <w:r w:rsidRPr="00A30C3E">
        <w:rPr>
          <w:rFonts w:ascii="Arial" w:hAnsi="Arial" w:cs="Arial"/>
          <w:sz w:val="24"/>
          <w:szCs w:val="24"/>
        </w:rPr>
        <w:t>Coaches will bring all the team’s paperwork to every club activity and wear their township badge during every club activity.</w:t>
      </w:r>
    </w:p>
    <w:p w:rsidR="00B015AE" w:rsidRPr="00A30C3E" w:rsidRDefault="00B015AE" w:rsidP="00A30C3E">
      <w:pPr>
        <w:pStyle w:val="ListParagraph"/>
        <w:numPr>
          <w:ilvl w:val="0"/>
          <w:numId w:val="13"/>
        </w:numPr>
        <w:rPr>
          <w:rFonts w:ascii="Arial" w:hAnsi="Arial" w:cs="Arial"/>
          <w:sz w:val="24"/>
          <w:szCs w:val="24"/>
        </w:rPr>
      </w:pPr>
      <w:r w:rsidRPr="00A30C3E">
        <w:rPr>
          <w:rFonts w:ascii="Arial" w:hAnsi="Arial" w:cs="Arial"/>
          <w:sz w:val="24"/>
          <w:szCs w:val="24"/>
        </w:rPr>
        <w:t>There will be two adults at every activity/practice. If a second coach is not present and a parent will not stay then practice is cancelled.</w:t>
      </w:r>
    </w:p>
    <w:p w:rsidR="00B015AE" w:rsidRPr="00A30C3E" w:rsidRDefault="00B015AE" w:rsidP="00A30C3E">
      <w:pPr>
        <w:pStyle w:val="ListParagraph"/>
        <w:numPr>
          <w:ilvl w:val="0"/>
          <w:numId w:val="13"/>
        </w:numPr>
        <w:rPr>
          <w:rFonts w:ascii="Arial" w:hAnsi="Arial" w:cs="Arial"/>
          <w:color w:val="000000"/>
          <w:sz w:val="24"/>
          <w:szCs w:val="24"/>
        </w:rPr>
      </w:pPr>
      <w:r w:rsidRPr="00A30C3E">
        <w:rPr>
          <w:rFonts w:ascii="Arial" w:hAnsi="Arial" w:cs="Arial"/>
          <w:color w:val="000000"/>
          <w:sz w:val="24"/>
          <w:szCs w:val="24"/>
        </w:rPr>
        <w:t xml:space="preserve"> Only West Deptford carded coaches and approved trainers can participate in practice.</w:t>
      </w:r>
    </w:p>
    <w:p w:rsidR="00B015AE" w:rsidRPr="009E03D5" w:rsidRDefault="00B015AE" w:rsidP="00B015AE">
      <w:pPr>
        <w:pStyle w:val="Heading2"/>
        <w:rPr>
          <w:color w:val="000000"/>
        </w:rPr>
      </w:pPr>
      <w:r w:rsidRPr="009E03D5">
        <w:rPr>
          <w:bCs w:val="0"/>
          <w:color w:val="000000"/>
        </w:rPr>
        <w:t>Section 6 – TOURNAMENTS</w:t>
      </w:r>
    </w:p>
    <w:p w:rsidR="00B015AE" w:rsidRDefault="00B015AE" w:rsidP="00B015AE">
      <w:pPr>
        <w:numPr>
          <w:ilvl w:val="0"/>
          <w:numId w:val="9"/>
        </w:numPr>
        <w:rPr>
          <w:rFonts w:ascii="Arial" w:hAnsi="Arial" w:cs="Arial"/>
          <w:color w:val="000000"/>
          <w:sz w:val="24"/>
          <w:szCs w:val="24"/>
        </w:rPr>
      </w:pPr>
      <w:r>
        <w:rPr>
          <w:rFonts w:ascii="Arial" w:hAnsi="Arial" w:cs="Arial"/>
          <w:color w:val="000000"/>
          <w:sz w:val="24"/>
          <w:szCs w:val="24"/>
        </w:rPr>
        <w:t>Free entry in the West Deptford Thanksgiving Tournament and money to participate in other tournaments is conti</w:t>
      </w:r>
      <w:r w:rsidR="00A30C3E">
        <w:rPr>
          <w:rFonts w:ascii="Arial" w:hAnsi="Arial" w:cs="Arial"/>
          <w:color w:val="000000"/>
          <w:sz w:val="24"/>
          <w:szCs w:val="24"/>
        </w:rPr>
        <w:t>n</w:t>
      </w:r>
      <w:r>
        <w:rPr>
          <w:rFonts w:ascii="Arial" w:hAnsi="Arial" w:cs="Arial"/>
          <w:color w:val="000000"/>
          <w:sz w:val="24"/>
          <w:szCs w:val="24"/>
        </w:rPr>
        <w:t>gent upon each team fulfilling the their Parent work schedule</w:t>
      </w:r>
    </w:p>
    <w:p w:rsidR="00B015AE" w:rsidRPr="009E03D5" w:rsidRDefault="00B015AE" w:rsidP="00B015AE">
      <w:pPr>
        <w:numPr>
          <w:ilvl w:val="0"/>
          <w:numId w:val="9"/>
        </w:numPr>
        <w:rPr>
          <w:rFonts w:ascii="Arial" w:hAnsi="Arial" w:cs="Arial"/>
          <w:color w:val="000000"/>
          <w:sz w:val="24"/>
          <w:szCs w:val="24"/>
        </w:rPr>
      </w:pPr>
      <w:r w:rsidRPr="009E03D5">
        <w:rPr>
          <w:rFonts w:ascii="Arial" w:hAnsi="Arial" w:cs="Arial"/>
          <w:color w:val="000000"/>
          <w:sz w:val="24"/>
          <w:szCs w:val="24"/>
        </w:rPr>
        <w:t xml:space="preserve">Participation in the West Deptford Thanksgiving Tournament and all that this entails (parent/team work schedule) will get the team free play in the tournament along with tournament monies. </w:t>
      </w:r>
    </w:p>
    <w:p w:rsidR="00B015AE" w:rsidRPr="009E03D5" w:rsidRDefault="00B015AE" w:rsidP="00B015AE">
      <w:pPr>
        <w:numPr>
          <w:ilvl w:val="0"/>
          <w:numId w:val="9"/>
        </w:numPr>
        <w:rPr>
          <w:rFonts w:ascii="Arial" w:hAnsi="Arial" w:cs="Arial"/>
          <w:color w:val="000000"/>
          <w:sz w:val="24"/>
        </w:rPr>
      </w:pPr>
      <w:r w:rsidRPr="00526C41">
        <w:rPr>
          <w:rFonts w:ascii="Arial" w:hAnsi="Arial" w:cs="Arial"/>
          <w:sz w:val="24"/>
        </w:rPr>
        <w:t>The club will pa</w:t>
      </w:r>
      <w:r w:rsidR="00B61C2A">
        <w:rPr>
          <w:rFonts w:ascii="Arial" w:hAnsi="Arial" w:cs="Arial"/>
          <w:sz w:val="24"/>
        </w:rPr>
        <w:t>y entrance fees not to exceed $</w:t>
      </w:r>
      <w:r w:rsidRPr="00526C41">
        <w:rPr>
          <w:rFonts w:ascii="Arial" w:hAnsi="Arial" w:cs="Arial"/>
          <w:sz w:val="24"/>
        </w:rPr>
        <w:t>1,500</w:t>
      </w:r>
      <w:r w:rsidRPr="00CC67E9">
        <w:rPr>
          <w:rFonts w:ascii="Arial" w:hAnsi="Arial" w:cs="Arial"/>
          <w:color w:val="000000"/>
          <w:sz w:val="24"/>
        </w:rPr>
        <w:t xml:space="preserve"> per year for USSF or NJYSA sanctioned tournaments for </w:t>
      </w:r>
      <w:r w:rsidR="00A30C3E">
        <w:rPr>
          <w:rFonts w:ascii="Arial" w:hAnsi="Arial" w:cs="Arial"/>
          <w:color w:val="000000"/>
          <w:sz w:val="24"/>
        </w:rPr>
        <w:t>11v11</w:t>
      </w:r>
      <w:r w:rsidRPr="00CC67E9">
        <w:rPr>
          <w:rFonts w:ascii="Arial" w:hAnsi="Arial" w:cs="Arial"/>
          <w:color w:val="000000"/>
          <w:sz w:val="24"/>
        </w:rPr>
        <w:t xml:space="preserve"> teams </w:t>
      </w:r>
      <w:r>
        <w:rPr>
          <w:rFonts w:ascii="Arial" w:hAnsi="Arial" w:cs="Arial"/>
          <w:color w:val="000000"/>
          <w:sz w:val="24"/>
        </w:rPr>
        <w:t xml:space="preserve">and $1,200 for 8v8 teams </w:t>
      </w:r>
      <w:r w:rsidRPr="00CC67E9">
        <w:rPr>
          <w:rFonts w:ascii="Arial" w:hAnsi="Arial" w:cs="Arial"/>
          <w:color w:val="000000"/>
          <w:sz w:val="24"/>
        </w:rPr>
        <w:t>who play both seasons provided funds are available and the team supplied the requested number of hours to assist in the running of the tournament. Teams playing one season are en</w:t>
      </w:r>
      <w:r w:rsidR="00D54C1E">
        <w:rPr>
          <w:rFonts w:ascii="Arial" w:hAnsi="Arial" w:cs="Arial"/>
          <w:color w:val="000000"/>
          <w:sz w:val="24"/>
        </w:rPr>
        <w:t>titled to half of the allotted moneys</w:t>
      </w:r>
      <w:r w:rsidRPr="00CC67E9">
        <w:rPr>
          <w:rFonts w:ascii="Arial" w:hAnsi="Arial" w:cs="Arial"/>
          <w:color w:val="000000"/>
          <w:sz w:val="24"/>
        </w:rPr>
        <w:t xml:space="preserve"> </w:t>
      </w:r>
      <w:r>
        <w:rPr>
          <w:rFonts w:ascii="Arial" w:hAnsi="Arial" w:cs="Arial"/>
          <w:color w:val="000000"/>
          <w:sz w:val="24"/>
        </w:rPr>
        <w:t>p</w:t>
      </w:r>
      <w:r w:rsidRPr="00CC67E9">
        <w:rPr>
          <w:rFonts w:ascii="Arial" w:hAnsi="Arial" w:cs="Arial"/>
          <w:color w:val="000000"/>
          <w:sz w:val="24"/>
        </w:rPr>
        <w:t>rovided funds are available and the team supplied the requested</w:t>
      </w:r>
      <w:r w:rsidRPr="009E03D5">
        <w:rPr>
          <w:rFonts w:ascii="Arial" w:hAnsi="Arial" w:cs="Arial"/>
          <w:color w:val="000000"/>
          <w:sz w:val="24"/>
        </w:rPr>
        <w:t xml:space="preserve"> number of hours to assist in the running of the tournament.</w:t>
      </w:r>
    </w:p>
    <w:p w:rsidR="00B015AE" w:rsidRPr="00A30C3E" w:rsidRDefault="00B015AE" w:rsidP="00B015AE">
      <w:pPr>
        <w:numPr>
          <w:ilvl w:val="0"/>
          <w:numId w:val="9"/>
        </w:numPr>
        <w:rPr>
          <w:rFonts w:ascii="Arial" w:hAnsi="Arial" w:cs="Arial"/>
          <w:color w:val="000000"/>
          <w:sz w:val="24"/>
        </w:rPr>
      </w:pPr>
      <w:r w:rsidRPr="00A30C3E">
        <w:rPr>
          <w:rFonts w:ascii="Arial" w:hAnsi="Arial" w:cs="Arial"/>
          <w:color w:val="000000"/>
          <w:sz w:val="24"/>
          <w:szCs w:val="24"/>
        </w:rPr>
        <w:t>.</w:t>
      </w:r>
      <w:r w:rsidRPr="00A30C3E">
        <w:rPr>
          <w:rFonts w:ascii="Arial" w:hAnsi="Arial" w:cs="Arial"/>
          <w:color w:val="000000"/>
          <w:sz w:val="24"/>
        </w:rPr>
        <w:t>Any team forfeiting a tournament entrance fee must repay the club.</w:t>
      </w:r>
    </w:p>
    <w:p w:rsidR="00B015AE" w:rsidRPr="009E03D5" w:rsidRDefault="00B015AE" w:rsidP="00B015AE">
      <w:pPr>
        <w:numPr>
          <w:ilvl w:val="0"/>
          <w:numId w:val="9"/>
        </w:numPr>
        <w:rPr>
          <w:rFonts w:ascii="Arial" w:hAnsi="Arial" w:cs="Arial"/>
          <w:color w:val="000000"/>
          <w:sz w:val="24"/>
        </w:rPr>
      </w:pPr>
      <w:r w:rsidRPr="009E03D5">
        <w:rPr>
          <w:rFonts w:ascii="Arial" w:hAnsi="Arial" w:cs="Arial"/>
          <w:color w:val="000000"/>
          <w:sz w:val="24"/>
        </w:rPr>
        <w:t>The Tournament Director will receive all tournament applications and fees.</w:t>
      </w:r>
    </w:p>
    <w:p w:rsidR="00B015AE" w:rsidRPr="009E03D5" w:rsidRDefault="00B015AE" w:rsidP="00B015AE">
      <w:pPr>
        <w:numPr>
          <w:ilvl w:val="0"/>
          <w:numId w:val="9"/>
        </w:numPr>
        <w:rPr>
          <w:rFonts w:ascii="Arial" w:hAnsi="Arial" w:cs="Arial"/>
          <w:color w:val="000000"/>
          <w:sz w:val="24"/>
          <w:szCs w:val="24"/>
        </w:rPr>
      </w:pPr>
      <w:r w:rsidRPr="009E03D5">
        <w:rPr>
          <w:rFonts w:ascii="Arial" w:hAnsi="Arial" w:cs="Arial"/>
          <w:color w:val="000000"/>
          <w:sz w:val="24"/>
        </w:rPr>
        <w:t xml:space="preserve">All fiduciary matters of the tournament will be under the direction of the treasurer. </w:t>
      </w:r>
    </w:p>
    <w:p w:rsidR="00B015AE" w:rsidRPr="009E03D5" w:rsidRDefault="00B015AE" w:rsidP="00B015AE">
      <w:pPr>
        <w:numPr>
          <w:ilvl w:val="0"/>
          <w:numId w:val="9"/>
        </w:numPr>
        <w:rPr>
          <w:rFonts w:ascii="Arial" w:hAnsi="Arial" w:cs="Arial"/>
          <w:color w:val="000000"/>
          <w:sz w:val="24"/>
          <w:szCs w:val="24"/>
        </w:rPr>
      </w:pPr>
      <w:r w:rsidRPr="009E03D5">
        <w:rPr>
          <w:rFonts w:ascii="Arial" w:hAnsi="Arial" w:cs="Arial"/>
          <w:color w:val="000000"/>
          <w:sz w:val="24"/>
        </w:rPr>
        <w:t xml:space="preserve">If a team decides not to play in the West Deptford Tournament they are still required to work their hours. </w:t>
      </w:r>
    </w:p>
    <w:p w:rsidR="00B015AE" w:rsidRPr="009E03D5" w:rsidRDefault="00B015AE" w:rsidP="00B015AE">
      <w:pPr>
        <w:numPr>
          <w:ilvl w:val="0"/>
          <w:numId w:val="9"/>
        </w:numPr>
        <w:rPr>
          <w:rFonts w:ascii="Arial" w:hAnsi="Arial" w:cs="Arial"/>
          <w:color w:val="000000"/>
          <w:sz w:val="24"/>
          <w:szCs w:val="24"/>
        </w:rPr>
      </w:pPr>
      <w:r w:rsidRPr="009E03D5">
        <w:rPr>
          <w:rFonts w:ascii="Arial" w:hAnsi="Arial" w:cs="Arial"/>
          <w:color w:val="000000"/>
          <w:sz w:val="24"/>
        </w:rPr>
        <w:t>All Board Members will work the tournament. The tournament director will assign you a location to work.</w:t>
      </w:r>
      <w:r w:rsidRPr="009E03D5">
        <w:rPr>
          <w:rFonts w:ascii="Arial" w:hAnsi="Arial" w:cs="Arial"/>
          <w:color w:val="000000"/>
          <w:sz w:val="24"/>
          <w:szCs w:val="24"/>
        </w:rPr>
        <w:t xml:space="preserve"> </w:t>
      </w:r>
    </w:p>
    <w:p w:rsidR="00B015AE" w:rsidRPr="00A30C3E" w:rsidRDefault="00B015AE" w:rsidP="00B015AE">
      <w:pPr>
        <w:pStyle w:val="Heading2"/>
        <w:rPr>
          <w:color w:val="000000" w:themeColor="text1"/>
        </w:rPr>
      </w:pPr>
      <w:r w:rsidRPr="00A30C3E">
        <w:rPr>
          <w:bCs w:val="0"/>
          <w:color w:val="000000" w:themeColor="text1"/>
        </w:rPr>
        <w:t>Section 7 - BANQUET</w:t>
      </w:r>
    </w:p>
    <w:p w:rsidR="00B015AE" w:rsidRPr="00A30C3E" w:rsidRDefault="00B015AE" w:rsidP="00B015AE">
      <w:pPr>
        <w:numPr>
          <w:ilvl w:val="0"/>
          <w:numId w:val="4"/>
        </w:numPr>
        <w:rPr>
          <w:rFonts w:ascii="Arial" w:hAnsi="Arial" w:cs="Arial"/>
          <w:color w:val="000000" w:themeColor="text1"/>
          <w:sz w:val="24"/>
        </w:rPr>
      </w:pPr>
      <w:r w:rsidRPr="00A30C3E">
        <w:rPr>
          <w:rFonts w:ascii="Arial" w:hAnsi="Arial" w:cs="Arial"/>
          <w:color w:val="000000" w:themeColor="text1"/>
          <w:sz w:val="24"/>
        </w:rPr>
        <w:t>Micro-mini, intramural, girls traveling, and boys traveling will each have a banquet or party.</w:t>
      </w:r>
    </w:p>
    <w:p w:rsidR="00B015AE" w:rsidRPr="00A30C3E" w:rsidRDefault="00B015AE" w:rsidP="00B015AE">
      <w:pPr>
        <w:numPr>
          <w:ilvl w:val="0"/>
          <w:numId w:val="4"/>
        </w:numPr>
        <w:rPr>
          <w:rFonts w:ascii="Arial" w:hAnsi="Arial" w:cs="Arial"/>
          <w:color w:val="000000" w:themeColor="text1"/>
          <w:sz w:val="24"/>
        </w:rPr>
      </w:pPr>
      <w:r w:rsidRPr="00A30C3E">
        <w:rPr>
          <w:rFonts w:ascii="Arial" w:hAnsi="Arial" w:cs="Arial"/>
          <w:color w:val="000000" w:themeColor="text1"/>
          <w:sz w:val="24"/>
        </w:rPr>
        <w:t>Eac</w:t>
      </w:r>
      <w:r w:rsidR="00A30C3E">
        <w:rPr>
          <w:rFonts w:ascii="Arial" w:hAnsi="Arial" w:cs="Arial"/>
          <w:color w:val="000000" w:themeColor="text1"/>
          <w:sz w:val="24"/>
        </w:rPr>
        <w:t>h team will receive 3 Adult pass</w:t>
      </w:r>
      <w:r w:rsidRPr="00A30C3E">
        <w:rPr>
          <w:rFonts w:ascii="Arial" w:hAnsi="Arial" w:cs="Arial"/>
          <w:color w:val="000000" w:themeColor="text1"/>
          <w:sz w:val="24"/>
        </w:rPr>
        <w:t>es to the banquet free of charge.</w:t>
      </w:r>
    </w:p>
    <w:p w:rsidR="00B015AE" w:rsidRPr="00A30C3E" w:rsidRDefault="00B015AE" w:rsidP="00B015AE">
      <w:pPr>
        <w:numPr>
          <w:ilvl w:val="0"/>
          <w:numId w:val="4"/>
        </w:numPr>
        <w:rPr>
          <w:rFonts w:ascii="Arial" w:hAnsi="Arial" w:cs="Arial"/>
          <w:color w:val="000000" w:themeColor="text1"/>
          <w:sz w:val="24"/>
        </w:rPr>
      </w:pPr>
      <w:r w:rsidRPr="00A30C3E">
        <w:rPr>
          <w:rFonts w:ascii="Arial" w:hAnsi="Arial" w:cs="Arial"/>
          <w:color w:val="000000" w:themeColor="text1"/>
          <w:sz w:val="24"/>
        </w:rPr>
        <w:t>Players will attend their own banquet free of charge.</w:t>
      </w:r>
    </w:p>
    <w:p w:rsidR="00B015AE" w:rsidRPr="009E03D5" w:rsidRDefault="00B015AE" w:rsidP="00B015AE">
      <w:pPr>
        <w:numPr>
          <w:ilvl w:val="0"/>
          <w:numId w:val="4"/>
        </w:numPr>
        <w:rPr>
          <w:rFonts w:ascii="Arial" w:hAnsi="Arial" w:cs="Arial"/>
          <w:color w:val="000000"/>
          <w:sz w:val="24"/>
        </w:rPr>
      </w:pPr>
      <w:bookmarkStart w:id="0" w:name="_GoBack"/>
      <w:bookmarkEnd w:id="0"/>
      <w:r w:rsidRPr="00A30C3E">
        <w:rPr>
          <w:rFonts w:ascii="Arial" w:hAnsi="Arial" w:cs="Arial"/>
          <w:color w:val="000000" w:themeColor="text1"/>
          <w:sz w:val="24"/>
        </w:rPr>
        <w:lastRenderedPageBreak/>
        <w:t xml:space="preserve">No trophies or awards </w:t>
      </w:r>
      <w:r w:rsidRPr="009E03D5">
        <w:rPr>
          <w:rFonts w:ascii="Arial" w:hAnsi="Arial" w:cs="Arial"/>
          <w:color w:val="000000"/>
          <w:sz w:val="24"/>
        </w:rPr>
        <w:t>are to be given to players at the banquet other than those provided by the club or league.</w:t>
      </w:r>
    </w:p>
    <w:p w:rsidR="00B015AE" w:rsidRPr="009E03D5" w:rsidRDefault="00B015AE" w:rsidP="00B015AE">
      <w:pPr>
        <w:pStyle w:val="Heading2"/>
        <w:rPr>
          <w:color w:val="000000"/>
        </w:rPr>
      </w:pPr>
      <w:r w:rsidRPr="009E03D5">
        <w:rPr>
          <w:bCs w:val="0"/>
          <w:color w:val="000000"/>
        </w:rPr>
        <w:t xml:space="preserve">Section </w:t>
      </w:r>
      <w:r>
        <w:rPr>
          <w:bCs w:val="0"/>
          <w:color w:val="000000"/>
        </w:rPr>
        <w:t>8</w:t>
      </w:r>
      <w:r w:rsidRPr="009E03D5">
        <w:rPr>
          <w:bCs w:val="0"/>
          <w:color w:val="000000"/>
        </w:rPr>
        <w:t xml:space="preserve"> - AWARDS</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All graduating Division III member players will receive awards.</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 xml:space="preserve">Jackets, or substitutes as approved by the Executive Board, will be awarded to championship teams, in Division III, and IV Fall Traveling Programs.  Two awards will be available for the coaches. The amount to be determined by the current Executive Board, and shall be </w:t>
      </w:r>
      <w:r w:rsidR="00EC1983" w:rsidRPr="009E03D5">
        <w:rPr>
          <w:rFonts w:ascii="Arial" w:hAnsi="Arial" w:cs="Arial"/>
          <w:color w:val="000000"/>
          <w:sz w:val="24"/>
          <w:szCs w:val="24"/>
        </w:rPr>
        <w:t>dependent</w:t>
      </w:r>
      <w:r w:rsidRPr="009E03D5">
        <w:rPr>
          <w:rFonts w:ascii="Arial" w:hAnsi="Arial" w:cs="Arial"/>
          <w:color w:val="000000"/>
          <w:sz w:val="24"/>
          <w:szCs w:val="24"/>
        </w:rPr>
        <w:t xml:space="preserve"> on the level of championship and funds available.  Proposals are required to receive funds; legal receipts are required afterwards.</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No jackets or substitutes shall be awarded to any team that wins the same division or lower in consecutive years, unless the roster changes 25% or more.</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Awards will be provided for each traveling and intramural team as determined by the Executive Board.</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Participation trophies will be given out to the Micro-mini, Intramural, and Division 5 players.  Division 3 and 4 players will receive the Nahirniak, Rogan, and most improved trophies.</w:t>
      </w:r>
    </w:p>
    <w:p w:rsidR="00B015AE" w:rsidRPr="009E03D5" w:rsidRDefault="00B015AE" w:rsidP="00B015AE">
      <w:pPr>
        <w:numPr>
          <w:ilvl w:val="0"/>
          <w:numId w:val="5"/>
        </w:numPr>
        <w:rPr>
          <w:rFonts w:ascii="Arial" w:hAnsi="Arial" w:cs="Arial"/>
          <w:color w:val="000000"/>
          <w:sz w:val="24"/>
          <w:szCs w:val="24"/>
        </w:rPr>
      </w:pPr>
      <w:r w:rsidRPr="009E03D5">
        <w:rPr>
          <w:rFonts w:ascii="Arial" w:hAnsi="Arial" w:cs="Arial"/>
          <w:color w:val="000000"/>
          <w:sz w:val="24"/>
          <w:szCs w:val="24"/>
        </w:rPr>
        <w:t>WDSI will provide a graduation award of $500 each for one male and one female High School players that exhibit for scholarship and promoting soccer for West Deptford.</w:t>
      </w:r>
    </w:p>
    <w:p w:rsidR="00B015AE" w:rsidRPr="009E03D5" w:rsidRDefault="00B015AE" w:rsidP="00B015AE">
      <w:pPr>
        <w:pStyle w:val="Heading2"/>
        <w:rPr>
          <w:bCs w:val="0"/>
          <w:color w:val="000000"/>
        </w:rPr>
      </w:pPr>
      <w:r w:rsidRPr="009E03D5">
        <w:rPr>
          <w:bCs w:val="0"/>
          <w:color w:val="000000"/>
        </w:rPr>
        <w:t xml:space="preserve">Section </w:t>
      </w:r>
      <w:r>
        <w:rPr>
          <w:bCs w:val="0"/>
          <w:color w:val="000000"/>
        </w:rPr>
        <w:t>9</w:t>
      </w:r>
      <w:r w:rsidRPr="009E03D5">
        <w:rPr>
          <w:bCs w:val="0"/>
          <w:color w:val="000000"/>
        </w:rPr>
        <w:t xml:space="preserve"> – TRAINING</w:t>
      </w:r>
    </w:p>
    <w:p w:rsidR="00B015AE" w:rsidRPr="009E03D5" w:rsidRDefault="00B015AE" w:rsidP="00B015AE">
      <w:pPr>
        <w:numPr>
          <w:ilvl w:val="0"/>
          <w:numId w:val="6"/>
        </w:numPr>
        <w:rPr>
          <w:rFonts w:ascii="Arial" w:hAnsi="Arial" w:cs="Arial"/>
          <w:color w:val="000000"/>
          <w:sz w:val="24"/>
          <w:szCs w:val="24"/>
        </w:rPr>
      </w:pPr>
      <w:r w:rsidRPr="009E03D5">
        <w:rPr>
          <w:rFonts w:ascii="Arial" w:hAnsi="Arial" w:cs="Arial"/>
          <w:color w:val="000000"/>
          <w:sz w:val="24"/>
          <w:szCs w:val="24"/>
        </w:rPr>
        <w:t xml:space="preserve">Training    </w:t>
      </w:r>
    </w:p>
    <w:p w:rsidR="00B015AE" w:rsidRPr="009E03D5" w:rsidRDefault="00B015AE" w:rsidP="00B015AE">
      <w:pPr>
        <w:pStyle w:val="BodyText2"/>
        <w:numPr>
          <w:ilvl w:val="1"/>
          <w:numId w:val="6"/>
        </w:numPr>
        <w:rPr>
          <w:b w:val="0"/>
          <w:color w:val="000000"/>
        </w:rPr>
      </w:pPr>
      <w:r w:rsidRPr="009E03D5">
        <w:rPr>
          <w:b w:val="0"/>
          <w:color w:val="000000"/>
          <w:szCs w:val="24"/>
        </w:rPr>
        <w:t>To continue the structured micro-mini program as it has been in the past.</w:t>
      </w:r>
      <w:r w:rsidRPr="009E03D5">
        <w:rPr>
          <w:b w:val="0"/>
          <w:color w:val="000000"/>
          <w:szCs w:val="24"/>
        </w:rPr>
        <w:tab/>
      </w:r>
    </w:p>
    <w:p w:rsidR="00B015AE" w:rsidRPr="009E03D5" w:rsidRDefault="00B015AE" w:rsidP="00B015AE">
      <w:pPr>
        <w:pStyle w:val="BodyText2"/>
        <w:numPr>
          <w:ilvl w:val="1"/>
          <w:numId w:val="6"/>
        </w:numPr>
        <w:rPr>
          <w:b w:val="0"/>
          <w:color w:val="000000"/>
        </w:rPr>
      </w:pPr>
      <w:r w:rsidRPr="009E03D5">
        <w:rPr>
          <w:b w:val="0"/>
          <w:color w:val="000000"/>
          <w:szCs w:val="24"/>
        </w:rPr>
        <w:t xml:space="preserve">Intramural and traveling teams will have $700 training allotment for the fall. </w:t>
      </w:r>
    </w:p>
    <w:p w:rsidR="00B015AE" w:rsidRPr="009E03D5" w:rsidRDefault="00B015AE" w:rsidP="00B015AE">
      <w:pPr>
        <w:pStyle w:val="BodyText2"/>
        <w:numPr>
          <w:ilvl w:val="1"/>
          <w:numId w:val="6"/>
        </w:numPr>
        <w:rPr>
          <w:b w:val="0"/>
          <w:color w:val="000000"/>
        </w:rPr>
      </w:pPr>
      <w:r w:rsidRPr="009E03D5">
        <w:rPr>
          <w:b w:val="0"/>
          <w:color w:val="000000"/>
        </w:rPr>
        <w:t xml:space="preserve">WDSI will match spring training costs on a one to one basis up to an amount set by the board each year. </w:t>
      </w:r>
      <w:r w:rsidR="00EC1983">
        <w:rPr>
          <w:b w:val="0"/>
          <w:color w:val="000000"/>
        </w:rPr>
        <w:t>(</w:t>
      </w:r>
      <w:r>
        <w:rPr>
          <w:b w:val="0"/>
          <w:color w:val="000000"/>
        </w:rPr>
        <w:t xml:space="preserve">Three session up to </w:t>
      </w:r>
      <w:r w:rsidRPr="009E03D5">
        <w:rPr>
          <w:b w:val="0"/>
          <w:color w:val="000000"/>
        </w:rPr>
        <w:t>$225)</w:t>
      </w:r>
    </w:p>
    <w:p w:rsidR="00B015AE" w:rsidRPr="009E03D5" w:rsidRDefault="00B015AE" w:rsidP="00B015AE">
      <w:pPr>
        <w:pStyle w:val="BodyText2"/>
        <w:numPr>
          <w:ilvl w:val="0"/>
          <w:numId w:val="6"/>
        </w:numPr>
        <w:rPr>
          <w:b w:val="0"/>
          <w:color w:val="000000"/>
          <w:szCs w:val="24"/>
        </w:rPr>
      </w:pPr>
      <w:r w:rsidRPr="009E03D5">
        <w:rPr>
          <w:b w:val="0"/>
          <w:color w:val="000000"/>
          <w:szCs w:val="24"/>
        </w:rPr>
        <w:t>The Treasurer will need an actual invoice from the trainers at the end of each month.</w:t>
      </w:r>
    </w:p>
    <w:p w:rsidR="00B015AE" w:rsidRPr="009E03D5" w:rsidRDefault="00B015AE" w:rsidP="00B015AE">
      <w:pPr>
        <w:pStyle w:val="BodyText2"/>
        <w:numPr>
          <w:ilvl w:val="0"/>
          <w:numId w:val="6"/>
        </w:numPr>
        <w:rPr>
          <w:b w:val="0"/>
          <w:color w:val="000000"/>
          <w:szCs w:val="24"/>
        </w:rPr>
      </w:pPr>
      <w:r w:rsidRPr="009E03D5">
        <w:rPr>
          <w:b w:val="0"/>
          <w:color w:val="000000"/>
          <w:szCs w:val="24"/>
        </w:rPr>
        <w:t xml:space="preserve">Teams </w:t>
      </w:r>
      <w:r>
        <w:rPr>
          <w:b w:val="0"/>
          <w:color w:val="000000"/>
          <w:szCs w:val="24"/>
        </w:rPr>
        <w:t>must</w:t>
      </w:r>
      <w:r w:rsidRPr="009E03D5">
        <w:rPr>
          <w:b w:val="0"/>
          <w:color w:val="000000"/>
          <w:szCs w:val="24"/>
        </w:rPr>
        <w:t xml:space="preserve"> use the approved list of training or have the trainer approved by Vice President.</w:t>
      </w:r>
    </w:p>
    <w:p w:rsidR="00B015AE" w:rsidRPr="009E03D5" w:rsidRDefault="00B015AE" w:rsidP="00B015AE">
      <w:pPr>
        <w:pStyle w:val="Heading2"/>
        <w:rPr>
          <w:color w:val="000000"/>
        </w:rPr>
      </w:pPr>
      <w:r w:rsidRPr="009E03D5">
        <w:rPr>
          <w:bCs w:val="0"/>
          <w:color w:val="000000"/>
        </w:rPr>
        <w:t>Section 1</w:t>
      </w:r>
      <w:r>
        <w:rPr>
          <w:bCs w:val="0"/>
          <w:color w:val="000000"/>
        </w:rPr>
        <w:t>0</w:t>
      </w:r>
      <w:r w:rsidRPr="009E03D5">
        <w:rPr>
          <w:bCs w:val="0"/>
          <w:color w:val="000000"/>
        </w:rPr>
        <w:t xml:space="preserve"> - GENERAL</w:t>
      </w:r>
    </w:p>
    <w:p w:rsidR="00B015AE" w:rsidRPr="00EC1983" w:rsidRDefault="00B015AE" w:rsidP="00EC1983">
      <w:pPr>
        <w:numPr>
          <w:ilvl w:val="0"/>
          <w:numId w:val="14"/>
        </w:numPr>
        <w:rPr>
          <w:rFonts w:ascii="Arial" w:hAnsi="Arial" w:cs="Arial"/>
          <w:color w:val="000000"/>
          <w:sz w:val="24"/>
          <w:szCs w:val="24"/>
        </w:rPr>
      </w:pPr>
      <w:r w:rsidRPr="00EC1983">
        <w:rPr>
          <w:rFonts w:ascii="Arial" w:hAnsi="Arial" w:cs="Arial"/>
          <w:color w:val="000000"/>
          <w:sz w:val="24"/>
          <w:szCs w:val="24"/>
        </w:rPr>
        <w:t>Minutes of the Executive Board meetings will be available at the general membership meetings.</w:t>
      </w:r>
    </w:p>
    <w:p w:rsidR="00B015AE" w:rsidRPr="00EC1983" w:rsidRDefault="00B015AE" w:rsidP="00EC1983">
      <w:pPr>
        <w:numPr>
          <w:ilvl w:val="0"/>
          <w:numId w:val="14"/>
        </w:numPr>
        <w:rPr>
          <w:rFonts w:ascii="Arial" w:hAnsi="Arial" w:cs="Arial"/>
          <w:color w:val="000000"/>
          <w:sz w:val="24"/>
          <w:szCs w:val="24"/>
        </w:rPr>
      </w:pPr>
      <w:r w:rsidRPr="00EC1983">
        <w:rPr>
          <w:rFonts w:ascii="Arial" w:hAnsi="Arial" w:cs="Arial"/>
          <w:color w:val="000000"/>
          <w:sz w:val="24"/>
          <w:szCs w:val="24"/>
        </w:rPr>
        <w:t>All referees for the micro-mini and intramural programs shall be paid at a rate of $20 for Intramural games and $10 for micro-mini games.</w:t>
      </w:r>
    </w:p>
    <w:p w:rsidR="00B015AE" w:rsidRPr="00EC1983" w:rsidRDefault="00B015AE" w:rsidP="00EC1983">
      <w:pPr>
        <w:numPr>
          <w:ilvl w:val="0"/>
          <w:numId w:val="14"/>
        </w:numPr>
        <w:rPr>
          <w:rFonts w:ascii="Arial" w:hAnsi="Arial" w:cs="Arial"/>
          <w:color w:val="000000"/>
          <w:sz w:val="24"/>
          <w:szCs w:val="24"/>
        </w:rPr>
      </w:pPr>
      <w:r w:rsidRPr="00EC1983">
        <w:rPr>
          <w:rFonts w:ascii="Arial" w:hAnsi="Arial" w:cs="Arial"/>
          <w:color w:val="000000"/>
          <w:sz w:val="24"/>
          <w:szCs w:val="24"/>
        </w:rPr>
        <w:lastRenderedPageBreak/>
        <w:t>A coach of the West Deptford Soccer, Inc. may not be a coach in any other club without written prior approval of the Executive Board.</w:t>
      </w:r>
    </w:p>
    <w:p w:rsidR="00B015AE" w:rsidRPr="00EC1983" w:rsidRDefault="00B015AE" w:rsidP="00EC1983">
      <w:pPr>
        <w:numPr>
          <w:ilvl w:val="0"/>
          <w:numId w:val="14"/>
        </w:numPr>
        <w:rPr>
          <w:rFonts w:ascii="Arial" w:hAnsi="Arial" w:cs="Arial"/>
          <w:color w:val="000000"/>
          <w:sz w:val="24"/>
          <w:szCs w:val="24"/>
        </w:rPr>
      </w:pPr>
      <w:r w:rsidRPr="00EC1983">
        <w:rPr>
          <w:rFonts w:ascii="Arial" w:hAnsi="Arial" w:cs="Arial"/>
          <w:color w:val="000000"/>
          <w:sz w:val="24"/>
          <w:szCs w:val="24"/>
        </w:rPr>
        <w:t>Failure to adhere to the By-Laws and/or Policies of WDSI may result in disciplinary action.</w:t>
      </w:r>
    </w:p>
    <w:p w:rsidR="00EC1983" w:rsidRPr="00EC1983" w:rsidRDefault="00B015AE" w:rsidP="00EC1983">
      <w:pPr>
        <w:numPr>
          <w:ilvl w:val="0"/>
          <w:numId w:val="14"/>
        </w:numPr>
        <w:rPr>
          <w:rFonts w:ascii="Arial" w:hAnsi="Arial" w:cs="Arial"/>
          <w:sz w:val="24"/>
          <w:szCs w:val="24"/>
        </w:rPr>
      </w:pPr>
      <w:r w:rsidRPr="00EC1983">
        <w:rPr>
          <w:rFonts w:ascii="Arial" w:hAnsi="Arial" w:cs="Arial"/>
          <w:color w:val="000000"/>
          <w:sz w:val="24"/>
          <w:szCs w:val="24"/>
        </w:rPr>
        <w:t>Smoking is prohibited during all WD Soccer club activities.</w:t>
      </w:r>
    </w:p>
    <w:p w:rsidR="007B75CF" w:rsidRPr="00D54C1E" w:rsidRDefault="00B015AE" w:rsidP="00EC1983">
      <w:pPr>
        <w:numPr>
          <w:ilvl w:val="0"/>
          <w:numId w:val="14"/>
        </w:numPr>
        <w:rPr>
          <w:rFonts w:ascii="Arial" w:hAnsi="Arial" w:cs="Arial"/>
          <w:sz w:val="24"/>
          <w:szCs w:val="24"/>
        </w:rPr>
      </w:pPr>
      <w:r w:rsidRPr="00EC1983">
        <w:rPr>
          <w:rFonts w:ascii="Arial" w:hAnsi="Arial" w:cs="Arial"/>
          <w:color w:val="000000"/>
          <w:sz w:val="24"/>
          <w:szCs w:val="24"/>
        </w:rPr>
        <w:t>Liability Insurance – WDSI will obtain Liability Insurance each year for the board members, coaches and volunteers</w:t>
      </w:r>
    </w:p>
    <w:p w:rsidR="00D54C1E" w:rsidRPr="00D54C1E" w:rsidRDefault="00D54C1E" w:rsidP="00D54C1E">
      <w:pPr>
        <w:pStyle w:val="Heading2"/>
        <w:rPr>
          <w:color w:val="FF0000"/>
        </w:rPr>
      </w:pPr>
      <w:r w:rsidRPr="00D54C1E">
        <w:rPr>
          <w:bCs w:val="0"/>
          <w:color w:val="FF0000"/>
        </w:rPr>
        <w:t>Section 11 – SELECT TEAMS</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A formal WDSI coach’s application is required.</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Team will fall under our club policies and by-laws.</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They will cover all their own expenses.</w:t>
      </w:r>
    </w:p>
    <w:p w:rsidR="00D54C1E" w:rsidRPr="00D54C1E" w:rsidRDefault="00260A92" w:rsidP="00D54C1E">
      <w:pPr>
        <w:widowControl w:val="0"/>
        <w:numPr>
          <w:ilvl w:val="0"/>
          <w:numId w:val="15"/>
        </w:numPr>
        <w:overflowPunct w:val="0"/>
        <w:adjustRightInd w:val="0"/>
        <w:rPr>
          <w:rFonts w:ascii="Arial" w:hAnsi="Arial" w:cs="Arial"/>
          <w:color w:val="FF0000"/>
          <w:sz w:val="24"/>
          <w:szCs w:val="24"/>
        </w:rPr>
      </w:pPr>
      <w:r>
        <w:rPr>
          <w:rFonts w:ascii="Arial" w:hAnsi="Arial" w:cs="Arial"/>
          <w:color w:val="FF0000"/>
          <w:sz w:val="24"/>
          <w:szCs w:val="24"/>
        </w:rPr>
        <w:t>Practicing two nights a w</w:t>
      </w:r>
      <w:r w:rsidR="00D54C1E" w:rsidRPr="00D54C1E">
        <w:rPr>
          <w:rFonts w:ascii="Arial" w:hAnsi="Arial" w:cs="Arial"/>
          <w:color w:val="FF0000"/>
          <w:sz w:val="24"/>
          <w:szCs w:val="24"/>
        </w:rPr>
        <w:t>eek on our fields</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Team has to be registered with the club for field usage and pays $50 per player.</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Players can / must play on their club team. They must play for a NJYSA team to be covered by insurance.</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They will only play US Cup in the spring.</w:t>
      </w:r>
    </w:p>
    <w:p w:rsidR="00D54C1E" w:rsidRPr="00D54C1E" w:rsidRDefault="00D54C1E" w:rsidP="00D54C1E">
      <w:pPr>
        <w:widowControl w:val="0"/>
        <w:numPr>
          <w:ilvl w:val="0"/>
          <w:numId w:val="15"/>
        </w:numPr>
        <w:overflowPunct w:val="0"/>
        <w:adjustRightInd w:val="0"/>
        <w:rPr>
          <w:rFonts w:ascii="Arial" w:hAnsi="Arial" w:cs="Arial"/>
          <w:color w:val="FF0000"/>
          <w:sz w:val="24"/>
          <w:szCs w:val="24"/>
        </w:rPr>
      </w:pPr>
      <w:r w:rsidRPr="00D54C1E">
        <w:rPr>
          <w:rFonts w:ascii="Arial" w:hAnsi="Arial" w:cs="Arial"/>
          <w:color w:val="FF0000"/>
          <w:sz w:val="24"/>
          <w:szCs w:val="24"/>
        </w:rPr>
        <w:t xml:space="preserve">They will play in the WD Tourney, </w:t>
      </w:r>
      <w:r>
        <w:rPr>
          <w:rFonts w:ascii="Arial" w:hAnsi="Arial" w:cs="Arial"/>
          <w:color w:val="FF0000"/>
          <w:sz w:val="24"/>
          <w:szCs w:val="24"/>
        </w:rPr>
        <w:t xml:space="preserve">have </w:t>
      </w:r>
      <w:r w:rsidRPr="00D54C1E">
        <w:rPr>
          <w:rFonts w:ascii="Arial" w:hAnsi="Arial" w:cs="Arial"/>
          <w:color w:val="FF0000"/>
          <w:sz w:val="24"/>
          <w:szCs w:val="24"/>
        </w:rPr>
        <w:t>free entry and work the same hours as any other team.</w:t>
      </w:r>
    </w:p>
    <w:p w:rsidR="00D54C1E" w:rsidRPr="00D54C1E" w:rsidRDefault="00D54C1E" w:rsidP="00D54C1E">
      <w:pPr>
        <w:numPr>
          <w:ilvl w:val="0"/>
          <w:numId w:val="15"/>
        </w:numPr>
        <w:rPr>
          <w:rFonts w:ascii="Arial" w:hAnsi="Arial" w:cs="Arial"/>
          <w:color w:val="FF0000"/>
          <w:sz w:val="24"/>
          <w:szCs w:val="24"/>
        </w:rPr>
      </w:pPr>
      <w:r w:rsidRPr="00D54C1E">
        <w:rPr>
          <w:rFonts w:ascii="Arial" w:hAnsi="Arial" w:cs="Arial"/>
          <w:color w:val="FF0000"/>
          <w:sz w:val="24"/>
          <w:szCs w:val="24"/>
        </w:rPr>
        <w:t>They will fly under the W</w:t>
      </w:r>
      <w:r w:rsidR="00260A92">
        <w:rPr>
          <w:rFonts w:ascii="Arial" w:hAnsi="Arial" w:cs="Arial"/>
          <w:color w:val="FF0000"/>
          <w:sz w:val="24"/>
          <w:szCs w:val="24"/>
        </w:rPr>
        <w:t xml:space="preserve">est </w:t>
      </w:r>
      <w:r w:rsidRPr="00D54C1E">
        <w:rPr>
          <w:rFonts w:ascii="Arial" w:hAnsi="Arial" w:cs="Arial"/>
          <w:color w:val="FF0000"/>
          <w:sz w:val="24"/>
          <w:szCs w:val="24"/>
        </w:rPr>
        <w:t>D</w:t>
      </w:r>
      <w:r w:rsidR="00260A92">
        <w:rPr>
          <w:rFonts w:ascii="Arial" w:hAnsi="Arial" w:cs="Arial"/>
          <w:color w:val="FF0000"/>
          <w:sz w:val="24"/>
          <w:szCs w:val="24"/>
        </w:rPr>
        <w:t>eptford Soccer Club</w:t>
      </w:r>
      <w:r w:rsidRPr="00D54C1E">
        <w:rPr>
          <w:rFonts w:ascii="Arial" w:hAnsi="Arial" w:cs="Arial"/>
          <w:color w:val="FF0000"/>
          <w:sz w:val="24"/>
          <w:szCs w:val="24"/>
        </w:rPr>
        <w:t xml:space="preserve"> colors and logo</w:t>
      </w:r>
    </w:p>
    <w:p w:rsidR="00D54C1E" w:rsidRPr="00D54C1E" w:rsidRDefault="00D54C1E" w:rsidP="00D54C1E">
      <w:pPr>
        <w:rPr>
          <w:rFonts w:ascii="Arial" w:hAnsi="Arial" w:cs="Arial"/>
          <w:color w:val="000000"/>
          <w:sz w:val="24"/>
          <w:szCs w:val="24"/>
        </w:rPr>
      </w:pPr>
    </w:p>
    <w:p w:rsidR="00D54C1E" w:rsidRPr="00EC1983" w:rsidRDefault="00D54C1E" w:rsidP="00D54C1E">
      <w:pPr>
        <w:rPr>
          <w:rFonts w:ascii="Arial" w:hAnsi="Arial" w:cs="Arial"/>
          <w:sz w:val="24"/>
          <w:szCs w:val="24"/>
        </w:rPr>
      </w:pPr>
    </w:p>
    <w:sectPr w:rsidR="00D54C1E" w:rsidRPr="00EC1983" w:rsidSect="00A30C3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89" w:rsidRDefault="00664989" w:rsidP="00A30C3E">
      <w:r>
        <w:separator/>
      </w:r>
    </w:p>
  </w:endnote>
  <w:endnote w:type="continuationSeparator" w:id="0">
    <w:p w:rsidR="00664989" w:rsidRDefault="00664989" w:rsidP="00A3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846845"/>
      <w:docPartObj>
        <w:docPartGallery w:val="Page Numbers (Bottom of Page)"/>
        <w:docPartUnique/>
      </w:docPartObj>
    </w:sdtPr>
    <w:sdtEndPr>
      <w:rPr>
        <w:noProof/>
      </w:rPr>
    </w:sdtEndPr>
    <w:sdtContent>
      <w:p w:rsidR="00A30C3E" w:rsidRDefault="00A30C3E">
        <w:pPr>
          <w:pStyle w:val="Footer"/>
          <w:jc w:val="center"/>
        </w:pPr>
        <w:r>
          <w:fldChar w:fldCharType="begin"/>
        </w:r>
        <w:r>
          <w:instrText xml:space="preserve"> PAGE   \* MERGEFORMAT </w:instrText>
        </w:r>
        <w:r>
          <w:fldChar w:fldCharType="separate"/>
        </w:r>
        <w:r w:rsidR="00AF024A">
          <w:rPr>
            <w:noProof/>
          </w:rPr>
          <w:t>1</w:t>
        </w:r>
        <w:r>
          <w:rPr>
            <w:noProof/>
          </w:rPr>
          <w:fldChar w:fldCharType="end"/>
        </w:r>
      </w:p>
    </w:sdtContent>
  </w:sdt>
  <w:p w:rsidR="00A30C3E" w:rsidRDefault="00A3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89" w:rsidRDefault="00664989" w:rsidP="00A30C3E">
      <w:r>
        <w:separator/>
      </w:r>
    </w:p>
  </w:footnote>
  <w:footnote w:type="continuationSeparator" w:id="0">
    <w:p w:rsidR="00664989" w:rsidRDefault="00664989" w:rsidP="00A30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845"/>
    <w:multiLevelType w:val="hybridMultilevel"/>
    <w:tmpl w:val="2C028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547"/>
    <w:multiLevelType w:val="hybridMultilevel"/>
    <w:tmpl w:val="2D80EAB0"/>
    <w:lvl w:ilvl="0" w:tplc="F196BA9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C429B5"/>
    <w:multiLevelType w:val="hybridMultilevel"/>
    <w:tmpl w:val="5A608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94C"/>
    <w:multiLevelType w:val="hybridMultilevel"/>
    <w:tmpl w:val="9160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B724C"/>
    <w:multiLevelType w:val="hybridMultilevel"/>
    <w:tmpl w:val="55DC5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F046B"/>
    <w:multiLevelType w:val="hybridMultilevel"/>
    <w:tmpl w:val="266C6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E1FD2"/>
    <w:multiLevelType w:val="hybridMultilevel"/>
    <w:tmpl w:val="C50AC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273F03"/>
    <w:multiLevelType w:val="hybridMultilevel"/>
    <w:tmpl w:val="2CA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6C38"/>
    <w:multiLevelType w:val="hybridMultilevel"/>
    <w:tmpl w:val="B6648AB0"/>
    <w:lvl w:ilvl="0" w:tplc="290E7CF0">
      <w:start w:val="1"/>
      <w:numFmt w:val="decimal"/>
      <w:lvlText w:val="%1."/>
      <w:lvlJc w:val="left"/>
      <w:pPr>
        <w:tabs>
          <w:tab w:val="num" w:pos="720"/>
        </w:tabs>
        <w:ind w:left="720" w:hanging="360"/>
      </w:pPr>
      <w:rPr>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EE6873"/>
    <w:multiLevelType w:val="hybridMultilevel"/>
    <w:tmpl w:val="AAD08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5F5B23"/>
    <w:multiLevelType w:val="hybridMultilevel"/>
    <w:tmpl w:val="160E8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43F8"/>
    <w:multiLevelType w:val="hybridMultilevel"/>
    <w:tmpl w:val="6B4016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381E59"/>
    <w:multiLevelType w:val="hybridMultilevel"/>
    <w:tmpl w:val="EF1E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67845"/>
    <w:multiLevelType w:val="hybridMultilevel"/>
    <w:tmpl w:val="266C6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B0999"/>
    <w:multiLevelType w:val="hybridMultilevel"/>
    <w:tmpl w:val="75107D4A"/>
    <w:lvl w:ilvl="0" w:tplc="16B21ED4">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A51CE1"/>
    <w:multiLevelType w:val="hybridMultilevel"/>
    <w:tmpl w:val="49F25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AA2B7B"/>
    <w:multiLevelType w:val="hybridMultilevel"/>
    <w:tmpl w:val="2D94E470"/>
    <w:lvl w:ilvl="0" w:tplc="0409000F">
      <w:start w:val="1"/>
      <w:numFmt w:val="decimal"/>
      <w:lvlText w:val="%1."/>
      <w:lvlJc w:val="left"/>
      <w:pPr>
        <w:tabs>
          <w:tab w:val="num" w:pos="720"/>
        </w:tabs>
        <w:ind w:left="720" w:hanging="360"/>
      </w:pPr>
      <w:rPr>
        <w:rFonts w:hint="default"/>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9"/>
  </w:num>
  <w:num w:numId="5">
    <w:abstractNumId w:val="15"/>
  </w:num>
  <w:num w:numId="6">
    <w:abstractNumId w:val="11"/>
  </w:num>
  <w:num w:numId="7">
    <w:abstractNumId w:val="10"/>
  </w:num>
  <w:num w:numId="8">
    <w:abstractNumId w:val="14"/>
  </w:num>
  <w:num w:numId="9">
    <w:abstractNumId w:val="6"/>
  </w:num>
  <w:num w:numId="10">
    <w:abstractNumId w:val="2"/>
  </w:num>
  <w:num w:numId="11">
    <w:abstractNumId w:val="16"/>
  </w:num>
  <w:num w:numId="12">
    <w:abstractNumId w:val="3"/>
  </w:num>
  <w:num w:numId="13">
    <w:abstractNumId w:val="0"/>
  </w:num>
  <w:num w:numId="14">
    <w:abstractNumId w:val="13"/>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AE"/>
    <w:rsid w:val="001E2C58"/>
    <w:rsid w:val="00260A92"/>
    <w:rsid w:val="00360E4C"/>
    <w:rsid w:val="00435601"/>
    <w:rsid w:val="005908CA"/>
    <w:rsid w:val="00664989"/>
    <w:rsid w:val="00686FB5"/>
    <w:rsid w:val="007B75CF"/>
    <w:rsid w:val="008403AD"/>
    <w:rsid w:val="00915640"/>
    <w:rsid w:val="00A30C3E"/>
    <w:rsid w:val="00AF024A"/>
    <w:rsid w:val="00B015AE"/>
    <w:rsid w:val="00B61C2A"/>
    <w:rsid w:val="00BA461A"/>
    <w:rsid w:val="00D54C1E"/>
    <w:rsid w:val="00DC3226"/>
    <w:rsid w:val="00E911D3"/>
    <w:rsid w:val="00EA34BB"/>
    <w:rsid w:val="00EC1983"/>
    <w:rsid w:val="00E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7860C-1DC2-4CA6-9E31-41667F96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A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015AE"/>
    <w:pPr>
      <w:keepNext/>
      <w:outlineLvl w:val="1"/>
    </w:pPr>
    <w:rPr>
      <w:rFonts w:ascii="Arial" w:hAnsi="Arial" w:cs="Arial"/>
      <w:b/>
      <w:bCs/>
      <w:sz w:val="24"/>
    </w:rPr>
  </w:style>
  <w:style w:type="paragraph" w:styleId="Heading3">
    <w:name w:val="heading 3"/>
    <w:basedOn w:val="Normal"/>
    <w:next w:val="Normal"/>
    <w:link w:val="Heading3Char"/>
    <w:qFormat/>
    <w:rsid w:val="00B015AE"/>
    <w:pPr>
      <w:keepNext/>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15AE"/>
    <w:rPr>
      <w:rFonts w:ascii="Arial" w:eastAsia="Times New Roman" w:hAnsi="Arial" w:cs="Arial"/>
      <w:b/>
      <w:bCs/>
      <w:sz w:val="24"/>
      <w:szCs w:val="20"/>
    </w:rPr>
  </w:style>
  <w:style w:type="character" w:customStyle="1" w:styleId="Heading3Char">
    <w:name w:val="Heading 3 Char"/>
    <w:basedOn w:val="DefaultParagraphFont"/>
    <w:link w:val="Heading3"/>
    <w:rsid w:val="00B015AE"/>
    <w:rPr>
      <w:rFonts w:ascii="Arial" w:eastAsia="Times New Roman" w:hAnsi="Arial" w:cs="Arial"/>
      <w:b/>
      <w:bCs/>
      <w:sz w:val="32"/>
      <w:szCs w:val="20"/>
    </w:rPr>
  </w:style>
  <w:style w:type="paragraph" w:styleId="BodyText2">
    <w:name w:val="Body Text 2"/>
    <w:basedOn w:val="Normal"/>
    <w:link w:val="BodyText2Char"/>
    <w:rsid w:val="00B015AE"/>
    <w:rPr>
      <w:rFonts w:ascii="Arial" w:hAnsi="Arial" w:cs="Arial"/>
      <w:b/>
      <w:sz w:val="24"/>
    </w:rPr>
  </w:style>
  <w:style w:type="character" w:customStyle="1" w:styleId="BodyText2Char">
    <w:name w:val="Body Text 2 Char"/>
    <w:basedOn w:val="DefaultParagraphFont"/>
    <w:link w:val="BodyText2"/>
    <w:rsid w:val="00B015AE"/>
    <w:rPr>
      <w:rFonts w:ascii="Arial" w:eastAsia="Times New Roman" w:hAnsi="Arial" w:cs="Arial"/>
      <w:b/>
      <w:sz w:val="24"/>
      <w:szCs w:val="20"/>
    </w:rPr>
  </w:style>
  <w:style w:type="paragraph" w:styleId="ListParagraph">
    <w:name w:val="List Paragraph"/>
    <w:basedOn w:val="Normal"/>
    <w:uiPriority w:val="34"/>
    <w:qFormat/>
    <w:rsid w:val="00B015AE"/>
    <w:pPr>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A30C3E"/>
    <w:pPr>
      <w:tabs>
        <w:tab w:val="center" w:pos="4680"/>
        <w:tab w:val="right" w:pos="9360"/>
      </w:tabs>
    </w:pPr>
  </w:style>
  <w:style w:type="character" w:customStyle="1" w:styleId="HeaderChar">
    <w:name w:val="Header Char"/>
    <w:basedOn w:val="DefaultParagraphFont"/>
    <w:link w:val="Header"/>
    <w:uiPriority w:val="99"/>
    <w:rsid w:val="00A30C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0C3E"/>
    <w:pPr>
      <w:tabs>
        <w:tab w:val="center" w:pos="4680"/>
        <w:tab w:val="right" w:pos="9360"/>
      </w:tabs>
    </w:pPr>
  </w:style>
  <w:style w:type="character" w:customStyle="1" w:styleId="FooterChar">
    <w:name w:val="Footer Char"/>
    <w:basedOn w:val="DefaultParagraphFont"/>
    <w:link w:val="Footer"/>
    <w:uiPriority w:val="99"/>
    <w:rsid w:val="00A30C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5601"/>
    <w:rPr>
      <w:rFonts w:ascii="Tahoma" w:hAnsi="Tahoma" w:cs="Tahoma"/>
      <w:sz w:val="16"/>
      <w:szCs w:val="16"/>
    </w:rPr>
  </w:style>
  <w:style w:type="character" w:customStyle="1" w:styleId="BalloonTextChar">
    <w:name w:val="Balloon Text Char"/>
    <w:basedOn w:val="DefaultParagraphFont"/>
    <w:link w:val="BalloonText"/>
    <w:uiPriority w:val="99"/>
    <w:semiHidden/>
    <w:rsid w:val="004356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Rittersbacher</dc:creator>
  <cp:lastModifiedBy>Luis Varela</cp:lastModifiedBy>
  <cp:revision>2</cp:revision>
  <cp:lastPrinted>2015-03-30T11:53:00Z</cp:lastPrinted>
  <dcterms:created xsi:type="dcterms:W3CDTF">2015-12-01T21:35:00Z</dcterms:created>
  <dcterms:modified xsi:type="dcterms:W3CDTF">2015-12-01T21:35:00Z</dcterms:modified>
</cp:coreProperties>
</file>